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625D4" w14:textId="77777777" w:rsidR="002F4C1E" w:rsidRPr="002F4C1E" w:rsidRDefault="002F4C1E" w:rsidP="002F4C1E">
      <w:pPr>
        <w:spacing w:line="360" w:lineRule="auto"/>
        <w:ind w:rightChars="-27" w:right="-57"/>
        <w:rPr>
          <w:rFonts w:ascii="方正黑体_GBK" w:eastAsia="方正黑体_GBK"/>
          <w:sz w:val="32"/>
          <w:szCs w:val="32"/>
        </w:rPr>
      </w:pPr>
      <w:bookmarkStart w:id="0" w:name="_GoBack"/>
      <w:bookmarkEnd w:id="0"/>
      <w:r w:rsidRPr="002F4C1E">
        <w:rPr>
          <w:rFonts w:ascii="方正黑体_GBK" w:eastAsia="方正黑体_GBK" w:hint="eastAsia"/>
          <w:sz w:val="32"/>
          <w:szCs w:val="32"/>
        </w:rPr>
        <w:t>附件1</w:t>
      </w:r>
    </w:p>
    <w:p w14:paraId="3DAF3550" w14:textId="0330E963" w:rsidR="00DB0388" w:rsidRDefault="002F4C1E" w:rsidP="002F4C1E">
      <w:pPr>
        <w:spacing w:line="360" w:lineRule="auto"/>
        <w:ind w:rightChars="-27" w:right="-57"/>
        <w:jc w:val="center"/>
        <w:rPr>
          <w:rFonts w:ascii="仿宋_GB2312" w:eastAsia="仿宋_GB2312"/>
          <w:sz w:val="32"/>
          <w:szCs w:val="32"/>
        </w:rPr>
      </w:pPr>
      <w:r w:rsidRPr="00BE18B1">
        <w:rPr>
          <w:rFonts w:ascii="方正小标宋_GBK" w:eastAsia="方正小标宋_GBK" w:hint="eastAsia"/>
          <w:bCs/>
          <w:color w:val="000000"/>
          <w:kern w:val="0"/>
          <w:sz w:val="44"/>
          <w:szCs w:val="32"/>
        </w:rPr>
        <w:t>江南六区青苗和地上附着物综合补偿标准</w:t>
      </w:r>
    </w:p>
    <w:tbl>
      <w:tblPr>
        <w:tblpPr w:leftFromText="180" w:rightFromText="180" w:vertAnchor="page" w:horzAnchor="margin" w:tblpY="3526"/>
        <w:tblW w:w="4994" w:type="pct"/>
        <w:tblLook w:val="04A0" w:firstRow="1" w:lastRow="0" w:firstColumn="1" w:lastColumn="0" w:noHBand="0" w:noVBand="1"/>
      </w:tblPr>
      <w:tblGrid>
        <w:gridCol w:w="4148"/>
        <w:gridCol w:w="4148"/>
      </w:tblGrid>
      <w:tr w:rsidR="002F4C1E" w:rsidRPr="0011508A" w14:paraId="3593CFE2" w14:textId="77777777" w:rsidTr="002F4C1E">
        <w:trPr>
          <w:trHeight w:val="270"/>
        </w:trPr>
        <w:tc>
          <w:tcPr>
            <w:tcW w:w="8296" w:type="dxa"/>
            <w:gridSpan w:val="2"/>
            <w:tcBorders>
              <w:top w:val="nil"/>
              <w:left w:val="nil"/>
              <w:bottom w:val="nil"/>
              <w:right w:val="nil"/>
            </w:tcBorders>
            <w:shd w:val="clear" w:color="auto" w:fill="auto"/>
            <w:noWrap/>
            <w:vAlign w:val="center"/>
            <w:hideMark/>
          </w:tcPr>
          <w:p w14:paraId="1170F5D6" w14:textId="77777777" w:rsidR="002F4C1E" w:rsidRPr="0011508A" w:rsidRDefault="002F4C1E" w:rsidP="002F4C1E">
            <w:pPr>
              <w:widowControl/>
              <w:jc w:val="right"/>
              <w:rPr>
                <w:color w:val="000000"/>
                <w:kern w:val="0"/>
                <w:sz w:val="22"/>
              </w:rPr>
            </w:pPr>
            <w:r w:rsidRPr="0011508A">
              <w:rPr>
                <w:color w:val="000000"/>
                <w:kern w:val="0"/>
                <w:sz w:val="22"/>
              </w:rPr>
              <w:t>单位：万元</w:t>
            </w:r>
            <w:r w:rsidRPr="0011508A">
              <w:rPr>
                <w:color w:val="000000"/>
                <w:kern w:val="0"/>
                <w:sz w:val="22"/>
              </w:rPr>
              <w:t>/</w:t>
            </w:r>
            <w:r w:rsidRPr="0011508A">
              <w:rPr>
                <w:color w:val="000000"/>
                <w:kern w:val="0"/>
                <w:sz w:val="22"/>
              </w:rPr>
              <w:t>亩</w:t>
            </w:r>
          </w:p>
        </w:tc>
      </w:tr>
      <w:tr w:rsidR="002F4C1E" w:rsidRPr="0011508A" w14:paraId="7E8844D9" w14:textId="77777777" w:rsidTr="002F4C1E">
        <w:trPr>
          <w:trHeight w:val="469"/>
        </w:trPr>
        <w:tc>
          <w:tcPr>
            <w:tcW w:w="41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AF356" w14:textId="77777777" w:rsidR="002F4C1E" w:rsidRPr="00BE18B1" w:rsidRDefault="002F4C1E" w:rsidP="002F4C1E">
            <w:pPr>
              <w:widowControl/>
              <w:jc w:val="center"/>
              <w:rPr>
                <w:rFonts w:ascii="方正仿宋_GBK" w:eastAsia="方正仿宋_GBK"/>
                <w:b/>
                <w:bCs/>
                <w:color w:val="000000"/>
                <w:kern w:val="0"/>
                <w:sz w:val="20"/>
                <w:szCs w:val="20"/>
              </w:rPr>
            </w:pPr>
            <w:r w:rsidRPr="00BE18B1">
              <w:rPr>
                <w:rFonts w:ascii="方正仿宋_GBK" w:eastAsia="方正仿宋_GBK" w:hint="eastAsia"/>
                <w:b/>
                <w:bCs/>
                <w:color w:val="000000"/>
                <w:kern w:val="0"/>
                <w:sz w:val="20"/>
                <w:szCs w:val="20"/>
              </w:rPr>
              <w:t>范围</w:t>
            </w:r>
          </w:p>
        </w:tc>
        <w:tc>
          <w:tcPr>
            <w:tcW w:w="4148" w:type="dxa"/>
            <w:tcBorders>
              <w:top w:val="single" w:sz="4" w:space="0" w:color="auto"/>
              <w:left w:val="nil"/>
              <w:bottom w:val="single" w:sz="4" w:space="0" w:color="auto"/>
              <w:right w:val="single" w:sz="4" w:space="0" w:color="auto"/>
            </w:tcBorders>
            <w:shd w:val="clear" w:color="auto" w:fill="auto"/>
            <w:vAlign w:val="center"/>
            <w:hideMark/>
          </w:tcPr>
          <w:p w14:paraId="0D75E2BE" w14:textId="77777777" w:rsidR="002F4C1E" w:rsidRPr="00BE18B1" w:rsidRDefault="002F4C1E" w:rsidP="002F4C1E">
            <w:pPr>
              <w:widowControl/>
              <w:jc w:val="center"/>
              <w:rPr>
                <w:rFonts w:ascii="方正仿宋_GBK" w:eastAsia="方正仿宋_GBK"/>
                <w:b/>
                <w:bCs/>
                <w:color w:val="000000"/>
                <w:kern w:val="0"/>
                <w:sz w:val="20"/>
                <w:szCs w:val="20"/>
              </w:rPr>
            </w:pPr>
            <w:r w:rsidRPr="00BE18B1">
              <w:rPr>
                <w:rFonts w:ascii="方正仿宋_GBK" w:eastAsia="方正仿宋_GBK" w:hint="eastAsia"/>
                <w:b/>
                <w:bCs/>
                <w:color w:val="000000"/>
                <w:kern w:val="0"/>
                <w:sz w:val="20"/>
                <w:szCs w:val="20"/>
              </w:rPr>
              <w:t>补偿标准</w:t>
            </w:r>
          </w:p>
        </w:tc>
      </w:tr>
      <w:tr w:rsidR="002F4C1E" w:rsidRPr="0011508A" w14:paraId="574F93F1" w14:textId="77777777" w:rsidTr="002F4C1E">
        <w:trPr>
          <w:trHeight w:val="578"/>
        </w:trPr>
        <w:tc>
          <w:tcPr>
            <w:tcW w:w="4148" w:type="dxa"/>
            <w:tcBorders>
              <w:top w:val="nil"/>
              <w:left w:val="single" w:sz="4" w:space="0" w:color="auto"/>
              <w:bottom w:val="single" w:sz="4" w:space="0" w:color="auto"/>
              <w:right w:val="single" w:sz="4" w:space="0" w:color="auto"/>
            </w:tcBorders>
            <w:shd w:val="clear" w:color="auto" w:fill="auto"/>
            <w:vAlign w:val="center"/>
            <w:hideMark/>
          </w:tcPr>
          <w:p w14:paraId="4CC64805" w14:textId="77777777" w:rsidR="002F4C1E" w:rsidRPr="0045173A" w:rsidRDefault="002F4C1E" w:rsidP="002F4C1E">
            <w:pPr>
              <w:widowControl/>
              <w:jc w:val="center"/>
              <w:rPr>
                <w:rFonts w:eastAsia="方正仿宋_GBK"/>
                <w:color w:val="000000"/>
                <w:kern w:val="0"/>
                <w:sz w:val="20"/>
                <w:szCs w:val="20"/>
              </w:rPr>
            </w:pPr>
            <w:r w:rsidRPr="0045173A">
              <w:rPr>
                <w:rFonts w:eastAsia="方正仿宋_GBK"/>
                <w:color w:val="000000"/>
                <w:kern w:val="0"/>
                <w:sz w:val="20"/>
                <w:szCs w:val="20"/>
              </w:rPr>
              <w:t>江南六区（玄武区、秦淮区、建</w:t>
            </w:r>
            <w:proofErr w:type="gramStart"/>
            <w:r w:rsidRPr="0045173A">
              <w:rPr>
                <w:rFonts w:eastAsia="方正仿宋_GBK"/>
                <w:color w:val="000000"/>
                <w:kern w:val="0"/>
                <w:sz w:val="20"/>
                <w:szCs w:val="20"/>
              </w:rPr>
              <w:t>邺</w:t>
            </w:r>
            <w:proofErr w:type="gramEnd"/>
            <w:r w:rsidRPr="0045173A">
              <w:rPr>
                <w:rFonts w:eastAsia="方正仿宋_GBK"/>
                <w:color w:val="000000"/>
                <w:kern w:val="0"/>
                <w:sz w:val="20"/>
                <w:szCs w:val="20"/>
              </w:rPr>
              <w:t>区、鼓楼区、栖霞区、雨花台区）</w:t>
            </w:r>
          </w:p>
        </w:tc>
        <w:tc>
          <w:tcPr>
            <w:tcW w:w="4148" w:type="dxa"/>
            <w:tcBorders>
              <w:top w:val="nil"/>
              <w:left w:val="nil"/>
              <w:bottom w:val="single" w:sz="4" w:space="0" w:color="auto"/>
              <w:right w:val="single" w:sz="4" w:space="0" w:color="auto"/>
            </w:tcBorders>
            <w:shd w:val="clear" w:color="auto" w:fill="auto"/>
            <w:vAlign w:val="center"/>
            <w:hideMark/>
          </w:tcPr>
          <w:p w14:paraId="6DC5C626" w14:textId="77777777" w:rsidR="002F4C1E" w:rsidRPr="0045173A" w:rsidRDefault="002F4C1E" w:rsidP="002F4C1E">
            <w:pPr>
              <w:widowControl/>
              <w:jc w:val="center"/>
              <w:rPr>
                <w:rFonts w:eastAsia="方正仿宋_GBK"/>
                <w:color w:val="000000"/>
                <w:kern w:val="0"/>
                <w:sz w:val="20"/>
                <w:szCs w:val="20"/>
              </w:rPr>
            </w:pPr>
            <w:r w:rsidRPr="0045173A">
              <w:rPr>
                <w:rFonts w:eastAsia="方正仿宋_GBK"/>
                <w:color w:val="000000"/>
                <w:kern w:val="0"/>
                <w:sz w:val="20"/>
                <w:szCs w:val="20"/>
              </w:rPr>
              <w:t xml:space="preserve">4.20 </w:t>
            </w:r>
          </w:p>
        </w:tc>
      </w:tr>
      <w:tr w:rsidR="002F4C1E" w:rsidRPr="0011508A" w14:paraId="3DB5CFCA" w14:textId="77777777" w:rsidTr="002F4C1E">
        <w:trPr>
          <w:trHeight w:val="578"/>
        </w:trPr>
        <w:tc>
          <w:tcPr>
            <w:tcW w:w="8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B735F" w14:textId="7155DD5B" w:rsidR="002F4C1E" w:rsidRPr="0045173A" w:rsidRDefault="002F4C1E" w:rsidP="002F4C1E">
            <w:pPr>
              <w:widowControl/>
              <w:jc w:val="left"/>
              <w:rPr>
                <w:rFonts w:eastAsia="方正仿宋_GBK"/>
                <w:color w:val="000000"/>
                <w:kern w:val="0"/>
                <w:sz w:val="20"/>
                <w:szCs w:val="20"/>
              </w:rPr>
            </w:pPr>
            <w:r w:rsidRPr="0045173A">
              <w:rPr>
                <w:rFonts w:eastAsia="方正仿宋_GBK"/>
                <w:color w:val="000000"/>
                <w:kern w:val="0"/>
                <w:sz w:val="20"/>
                <w:szCs w:val="20"/>
              </w:rPr>
              <w:t>备注：江南六区范围内集体土地被征收的，不分地类，不分区片，对青苗和地上附着物实行综合补偿标准，多不退，少不补。规划资源部门按照青苗和地上附着物综合补偿标准将青苗和地上附着物综合补偿费用支付给拥有土地所有权的被征地集体</w:t>
            </w:r>
            <w:r w:rsidR="00DE6C51">
              <w:rPr>
                <w:rFonts w:eastAsia="方正仿宋_GBK"/>
                <w:color w:val="000000"/>
                <w:kern w:val="0"/>
                <w:sz w:val="20"/>
                <w:szCs w:val="20"/>
              </w:rPr>
              <w:t>经济组织，由被征地集体经济组织与青苗和地上附着物所有权人在</w:t>
            </w:r>
            <w:r w:rsidR="006E6FB9">
              <w:rPr>
                <w:rFonts w:eastAsia="方正仿宋_GBK" w:hint="eastAsia"/>
                <w:color w:val="000000"/>
                <w:kern w:val="0"/>
                <w:sz w:val="20"/>
                <w:szCs w:val="20"/>
              </w:rPr>
              <w:t>补偿</w:t>
            </w:r>
            <w:r w:rsidRPr="0045173A">
              <w:rPr>
                <w:rFonts w:eastAsia="方正仿宋_GBK"/>
                <w:color w:val="000000"/>
                <w:kern w:val="0"/>
                <w:sz w:val="20"/>
                <w:szCs w:val="20"/>
              </w:rPr>
              <w:t>指导价</w:t>
            </w:r>
            <w:r w:rsidR="006E6FB9">
              <w:rPr>
                <w:rFonts w:eastAsia="方正仿宋_GBK" w:hint="eastAsia"/>
                <w:color w:val="000000"/>
                <w:kern w:val="0"/>
                <w:sz w:val="20"/>
                <w:szCs w:val="20"/>
              </w:rPr>
              <w:t>格</w:t>
            </w:r>
            <w:r w:rsidRPr="0045173A">
              <w:rPr>
                <w:rFonts w:eastAsia="方正仿宋_GBK"/>
                <w:color w:val="000000"/>
                <w:kern w:val="0"/>
                <w:sz w:val="20"/>
                <w:szCs w:val="20"/>
              </w:rPr>
              <w:t>基础上确定具体补偿价格，并从该综合补偿费用中为所有权人列支相应补偿。</w:t>
            </w:r>
          </w:p>
        </w:tc>
      </w:tr>
    </w:tbl>
    <w:p w14:paraId="75437AC1" w14:textId="77777777" w:rsidR="00DB0388" w:rsidRDefault="00DB0388" w:rsidP="002F4C1E">
      <w:pPr>
        <w:spacing w:line="300" w:lineRule="auto"/>
        <w:ind w:rightChars="-27" w:right="-57" w:firstLineChars="200" w:firstLine="640"/>
        <w:rPr>
          <w:rFonts w:ascii="仿宋_GB2312" w:eastAsia="仿宋_GB2312"/>
          <w:sz w:val="32"/>
          <w:szCs w:val="32"/>
        </w:rPr>
      </w:pPr>
    </w:p>
    <w:p w14:paraId="38C927EA" w14:textId="77777777" w:rsidR="00DB0388" w:rsidRDefault="00DB0388" w:rsidP="00DB0388">
      <w:pPr>
        <w:spacing w:line="360" w:lineRule="auto"/>
        <w:ind w:rightChars="-27" w:right="-57" w:firstLineChars="200" w:firstLine="640"/>
        <w:rPr>
          <w:rFonts w:ascii="仿宋_GB2312" w:eastAsia="仿宋_GB2312"/>
          <w:sz w:val="32"/>
          <w:szCs w:val="32"/>
        </w:rPr>
      </w:pPr>
    </w:p>
    <w:p w14:paraId="180D01C5" w14:textId="77777777" w:rsidR="00DB0388" w:rsidRDefault="00DB0388" w:rsidP="00DB0388">
      <w:pPr>
        <w:spacing w:line="360" w:lineRule="auto"/>
        <w:ind w:rightChars="-27" w:right="-57" w:firstLineChars="200" w:firstLine="640"/>
        <w:rPr>
          <w:rFonts w:ascii="仿宋_GB2312" w:eastAsia="仿宋_GB2312"/>
          <w:sz w:val="32"/>
          <w:szCs w:val="32"/>
        </w:rPr>
      </w:pPr>
    </w:p>
    <w:p w14:paraId="46099A2A" w14:textId="77777777" w:rsidR="00DB0388" w:rsidRDefault="00DB0388" w:rsidP="00DB0388">
      <w:pPr>
        <w:spacing w:line="360" w:lineRule="auto"/>
        <w:ind w:rightChars="-27" w:right="-57" w:firstLineChars="200" w:firstLine="640"/>
        <w:rPr>
          <w:rFonts w:ascii="仿宋_GB2312" w:eastAsia="仿宋_GB2312"/>
          <w:sz w:val="32"/>
          <w:szCs w:val="32"/>
        </w:rPr>
      </w:pPr>
    </w:p>
    <w:p w14:paraId="796C0E8D" w14:textId="77777777" w:rsidR="00DB0388" w:rsidRDefault="00DB0388" w:rsidP="00DB0388">
      <w:pPr>
        <w:spacing w:line="360" w:lineRule="auto"/>
        <w:ind w:rightChars="-27" w:right="-57" w:firstLineChars="200" w:firstLine="640"/>
        <w:rPr>
          <w:rFonts w:ascii="仿宋_GB2312" w:eastAsia="仿宋_GB2312"/>
          <w:sz w:val="32"/>
          <w:szCs w:val="32"/>
        </w:rPr>
      </w:pPr>
    </w:p>
    <w:p w14:paraId="41773A7F" w14:textId="77777777" w:rsidR="00DB0388" w:rsidRDefault="00DB0388" w:rsidP="00DB0388">
      <w:pPr>
        <w:spacing w:line="360" w:lineRule="auto"/>
        <w:ind w:rightChars="-27" w:right="-57" w:firstLineChars="200" w:firstLine="640"/>
        <w:rPr>
          <w:rFonts w:ascii="仿宋_GB2312" w:eastAsia="仿宋_GB2312"/>
          <w:sz w:val="32"/>
          <w:szCs w:val="32"/>
        </w:rPr>
      </w:pPr>
    </w:p>
    <w:p w14:paraId="160BFCF8" w14:textId="77777777" w:rsidR="00DB0388" w:rsidRDefault="00DB0388" w:rsidP="00DB0388">
      <w:pPr>
        <w:spacing w:line="360" w:lineRule="auto"/>
        <w:ind w:rightChars="-27" w:right="-57" w:firstLineChars="200" w:firstLine="640"/>
        <w:rPr>
          <w:rFonts w:ascii="仿宋_GB2312" w:eastAsia="仿宋_GB2312"/>
          <w:sz w:val="32"/>
          <w:szCs w:val="32"/>
        </w:rPr>
      </w:pPr>
    </w:p>
    <w:p w14:paraId="64F47FF9" w14:textId="77777777" w:rsidR="00DB0388" w:rsidRDefault="00DB0388" w:rsidP="00DB0388">
      <w:pPr>
        <w:spacing w:line="360" w:lineRule="auto"/>
        <w:ind w:rightChars="-27" w:right="-57" w:firstLineChars="200" w:firstLine="640"/>
        <w:rPr>
          <w:rFonts w:ascii="仿宋_GB2312" w:eastAsia="仿宋_GB2312"/>
          <w:sz w:val="32"/>
          <w:szCs w:val="32"/>
        </w:rPr>
      </w:pPr>
    </w:p>
    <w:p w14:paraId="12DE510C" w14:textId="77777777" w:rsidR="00DB0388" w:rsidRDefault="00DB0388" w:rsidP="00DB0388">
      <w:pPr>
        <w:spacing w:line="360" w:lineRule="auto"/>
        <w:ind w:rightChars="-27" w:right="-57" w:firstLineChars="200" w:firstLine="640"/>
        <w:rPr>
          <w:rFonts w:ascii="仿宋_GB2312" w:eastAsia="仿宋_GB2312"/>
          <w:sz w:val="32"/>
          <w:szCs w:val="32"/>
        </w:rPr>
      </w:pPr>
    </w:p>
    <w:p w14:paraId="75D7E7D0" w14:textId="77777777" w:rsidR="00DB0388" w:rsidRDefault="00DB0388" w:rsidP="00DB0388">
      <w:pPr>
        <w:spacing w:line="360" w:lineRule="auto"/>
        <w:ind w:rightChars="-27" w:right="-57" w:firstLineChars="200" w:firstLine="640"/>
        <w:rPr>
          <w:rFonts w:ascii="仿宋_GB2312" w:eastAsia="仿宋_GB2312"/>
          <w:sz w:val="32"/>
          <w:szCs w:val="32"/>
        </w:rPr>
      </w:pPr>
    </w:p>
    <w:p w14:paraId="76E50813" w14:textId="77777777" w:rsidR="00DB0388" w:rsidRDefault="00DB0388" w:rsidP="00DB0388">
      <w:pPr>
        <w:spacing w:line="360" w:lineRule="auto"/>
        <w:ind w:rightChars="-27" w:right="-57" w:firstLineChars="200" w:firstLine="640"/>
        <w:rPr>
          <w:rFonts w:ascii="仿宋_GB2312" w:eastAsia="仿宋_GB2312"/>
          <w:sz w:val="32"/>
          <w:szCs w:val="32"/>
        </w:rPr>
      </w:pPr>
    </w:p>
    <w:p w14:paraId="3A11BADE" w14:textId="77777777" w:rsidR="002F4C1E" w:rsidRDefault="002F4C1E" w:rsidP="00DB0388">
      <w:pPr>
        <w:spacing w:line="360" w:lineRule="auto"/>
        <w:ind w:rightChars="-27" w:right="-57" w:firstLineChars="200" w:firstLine="640"/>
        <w:rPr>
          <w:rFonts w:ascii="仿宋_GB2312" w:eastAsia="仿宋_GB2312"/>
          <w:sz w:val="32"/>
          <w:szCs w:val="32"/>
        </w:rPr>
        <w:sectPr w:rsidR="002F4C1E" w:rsidSect="00DB0388">
          <w:headerReference w:type="even" r:id="rId9"/>
          <w:headerReference w:type="default" r:id="rId10"/>
          <w:footerReference w:type="even" r:id="rId11"/>
          <w:footerReference w:type="default" r:id="rId12"/>
          <w:headerReference w:type="first" r:id="rId13"/>
          <w:pgSz w:w="11906" w:h="16838"/>
          <w:pgMar w:top="1440" w:right="1800" w:bottom="1440" w:left="1800" w:header="851" w:footer="992" w:gutter="0"/>
          <w:pgNumType w:fmt="numberInDash"/>
          <w:cols w:space="425"/>
          <w:docGrid w:type="lines" w:linePitch="312"/>
        </w:sectPr>
      </w:pPr>
    </w:p>
    <w:p w14:paraId="33D7EE24" w14:textId="7CE9007E" w:rsidR="00DB0388" w:rsidRDefault="00DB0388" w:rsidP="00DB0388">
      <w:pPr>
        <w:spacing w:line="360" w:lineRule="auto"/>
        <w:ind w:rightChars="-27" w:right="-57"/>
        <w:rPr>
          <w:rFonts w:eastAsia="方正黑体_GBK"/>
          <w:sz w:val="32"/>
          <w:szCs w:val="32"/>
        </w:rPr>
      </w:pPr>
      <w:r w:rsidRPr="00BE18B1">
        <w:rPr>
          <w:rFonts w:eastAsia="方正黑体_GBK" w:hint="eastAsia"/>
          <w:sz w:val="32"/>
          <w:szCs w:val="32"/>
        </w:rPr>
        <w:lastRenderedPageBreak/>
        <w:t>附件</w:t>
      </w:r>
      <w:r w:rsidRPr="00BE18B1">
        <w:rPr>
          <w:rFonts w:eastAsia="方正黑体_GBK"/>
          <w:sz w:val="32"/>
          <w:szCs w:val="32"/>
        </w:rPr>
        <w:t>2</w:t>
      </w:r>
    </w:p>
    <w:p w14:paraId="11C4E44D" w14:textId="77777777" w:rsidR="002F4C1E" w:rsidRPr="00BE18B1" w:rsidRDefault="002F4C1E" w:rsidP="002F4C1E">
      <w:pPr>
        <w:spacing w:line="300" w:lineRule="auto"/>
        <w:ind w:rightChars="-27" w:right="-57"/>
        <w:rPr>
          <w:rFonts w:eastAsia="方正黑体_GBK"/>
          <w:sz w:val="32"/>
          <w:szCs w:val="32"/>
        </w:rPr>
      </w:pPr>
    </w:p>
    <w:p w14:paraId="7DD7AF72" w14:textId="77777777" w:rsidR="00DB0388" w:rsidRDefault="00DB0388" w:rsidP="002F4C1E">
      <w:pPr>
        <w:adjustRightInd w:val="0"/>
        <w:snapToGrid w:val="0"/>
        <w:spacing w:line="300" w:lineRule="auto"/>
        <w:ind w:leftChars="100" w:left="2410" w:hangingChars="500" w:hanging="2200"/>
        <w:jc w:val="center"/>
        <w:rPr>
          <w:rFonts w:eastAsia="方正小标宋_GBK"/>
          <w:sz w:val="44"/>
          <w:szCs w:val="44"/>
        </w:rPr>
      </w:pPr>
      <w:r w:rsidRPr="00BE18B1">
        <w:rPr>
          <w:rFonts w:eastAsia="方正小标宋_GBK" w:hint="eastAsia"/>
          <w:sz w:val="44"/>
          <w:szCs w:val="44"/>
        </w:rPr>
        <w:t>江南六区青苗和地上附着物</w:t>
      </w:r>
    </w:p>
    <w:p w14:paraId="5672967C" w14:textId="77777777" w:rsidR="00DB0388" w:rsidRPr="00BE18B1" w:rsidRDefault="00DB0388" w:rsidP="002F4C1E">
      <w:pPr>
        <w:adjustRightInd w:val="0"/>
        <w:snapToGrid w:val="0"/>
        <w:spacing w:line="300" w:lineRule="auto"/>
        <w:ind w:leftChars="100" w:left="2410" w:hangingChars="500" w:hanging="2200"/>
        <w:jc w:val="center"/>
        <w:rPr>
          <w:rFonts w:eastAsia="方正小标宋_GBK"/>
          <w:sz w:val="44"/>
          <w:szCs w:val="44"/>
        </w:rPr>
      </w:pPr>
      <w:r w:rsidRPr="00BE18B1">
        <w:rPr>
          <w:rFonts w:eastAsia="方正小标宋_GBK" w:hint="eastAsia"/>
          <w:sz w:val="44"/>
          <w:szCs w:val="44"/>
        </w:rPr>
        <w:t>具体类别补偿指导价格</w:t>
      </w:r>
    </w:p>
    <w:p w14:paraId="382DD0CB" w14:textId="77777777" w:rsidR="002F4C1E" w:rsidRDefault="002F4C1E" w:rsidP="002F4C1E">
      <w:pPr>
        <w:spacing w:line="300" w:lineRule="auto"/>
        <w:ind w:rightChars="-27" w:right="-57" w:firstLineChars="200" w:firstLine="640"/>
        <w:rPr>
          <w:rFonts w:eastAsia="方正仿宋_GBK"/>
          <w:sz w:val="32"/>
          <w:szCs w:val="32"/>
        </w:rPr>
      </w:pPr>
    </w:p>
    <w:p w14:paraId="0503E672" w14:textId="34E9D5AB" w:rsidR="00DB0388" w:rsidRPr="00BE18B1" w:rsidRDefault="006A74B8" w:rsidP="002F4C1E">
      <w:pPr>
        <w:spacing w:line="300" w:lineRule="auto"/>
        <w:ind w:rightChars="-27" w:right="-57" w:firstLineChars="200" w:firstLine="640"/>
        <w:rPr>
          <w:rFonts w:eastAsia="方正仿宋_GBK"/>
          <w:sz w:val="32"/>
          <w:szCs w:val="32"/>
        </w:rPr>
      </w:pPr>
      <w:r w:rsidRPr="006A74B8">
        <w:rPr>
          <w:rFonts w:eastAsia="方正仿宋_GBK"/>
          <w:color w:val="000000"/>
          <w:sz w:val="32"/>
          <w:szCs w:val="32"/>
          <w:shd w:val="clear" w:color="auto" w:fill="FFFFFF"/>
        </w:rPr>
        <w:t>附表</w:t>
      </w:r>
      <w:r w:rsidRPr="006A74B8">
        <w:rPr>
          <w:rFonts w:eastAsia="方正仿宋_GBK"/>
          <w:color w:val="000000"/>
          <w:sz w:val="32"/>
          <w:szCs w:val="32"/>
          <w:shd w:val="clear" w:color="auto" w:fill="FFFFFF"/>
        </w:rPr>
        <w:t>1</w:t>
      </w:r>
      <w:r w:rsidRPr="006A74B8">
        <w:rPr>
          <w:rFonts w:eastAsia="方正仿宋_GBK"/>
          <w:color w:val="000000"/>
          <w:sz w:val="32"/>
          <w:szCs w:val="32"/>
          <w:shd w:val="clear" w:color="auto" w:fill="FFFFFF"/>
        </w:rPr>
        <w:t>至</w:t>
      </w:r>
      <w:r w:rsidRPr="006A74B8">
        <w:rPr>
          <w:rFonts w:eastAsia="方正仿宋_GBK"/>
          <w:color w:val="000000"/>
          <w:sz w:val="32"/>
          <w:szCs w:val="32"/>
          <w:shd w:val="clear" w:color="auto" w:fill="FFFFFF"/>
        </w:rPr>
        <w:t>12</w:t>
      </w:r>
      <w:r w:rsidR="00DB0388" w:rsidRPr="006A74B8">
        <w:rPr>
          <w:rFonts w:eastAsia="方正仿宋_GBK"/>
          <w:sz w:val="32"/>
          <w:szCs w:val="32"/>
        </w:rPr>
        <w:t>为江南六区青苗和地上附着物具体类别及</w:t>
      </w:r>
      <w:r w:rsidR="00DB0388" w:rsidRPr="00BE18B1">
        <w:rPr>
          <w:rFonts w:eastAsia="方正仿宋_GBK" w:hint="eastAsia"/>
          <w:sz w:val="32"/>
          <w:szCs w:val="32"/>
        </w:rPr>
        <w:t>补偿指导价格，作为被征地集体经济组织与青苗和地上附着物所有权人确定具体补偿价格的参考依据，协商确定的具体补偿价格包含在青苗和地上附着物综合补偿费用中。</w:t>
      </w:r>
    </w:p>
    <w:p w14:paraId="01AC5D43" w14:textId="77777777" w:rsidR="00DB0388" w:rsidRPr="00BE18B1" w:rsidRDefault="00DB0388" w:rsidP="00DB0388">
      <w:pPr>
        <w:rPr>
          <w:rFonts w:eastAsia="方正仿宋_GBK"/>
        </w:rPr>
      </w:pPr>
    </w:p>
    <w:tbl>
      <w:tblPr>
        <w:tblW w:w="5000" w:type="pct"/>
        <w:jc w:val="center"/>
        <w:tblLook w:val="04A0" w:firstRow="1" w:lastRow="0" w:firstColumn="1" w:lastColumn="0" w:noHBand="0" w:noVBand="1"/>
      </w:tblPr>
      <w:tblGrid>
        <w:gridCol w:w="1829"/>
        <w:gridCol w:w="293"/>
        <w:gridCol w:w="2935"/>
        <w:gridCol w:w="299"/>
        <w:gridCol w:w="3308"/>
        <w:gridCol w:w="66"/>
      </w:tblGrid>
      <w:tr w:rsidR="00DB0388" w:rsidRPr="00CF6699" w14:paraId="47C84299" w14:textId="77777777" w:rsidTr="00BE18B1">
        <w:trPr>
          <w:trHeight w:val="496"/>
          <w:jc w:val="center"/>
        </w:trPr>
        <w:tc>
          <w:tcPr>
            <w:tcW w:w="8359" w:type="dxa"/>
            <w:gridSpan w:val="6"/>
            <w:tcBorders>
              <w:top w:val="nil"/>
              <w:left w:val="nil"/>
              <w:bottom w:val="nil"/>
              <w:right w:val="nil"/>
            </w:tcBorders>
            <w:shd w:val="clear" w:color="auto" w:fill="auto"/>
            <w:noWrap/>
            <w:vAlign w:val="center"/>
            <w:hideMark/>
          </w:tcPr>
          <w:p w14:paraId="4C828F82" w14:textId="00E0DFD3" w:rsidR="00DB0388" w:rsidRPr="00BE18B1" w:rsidRDefault="00DB0388" w:rsidP="005C2C29">
            <w:pPr>
              <w:widowControl/>
              <w:jc w:val="center"/>
              <w:rPr>
                <w:rFonts w:eastAsia="方正仿宋_GBK"/>
                <w:b/>
                <w:bCs/>
                <w:color w:val="000000"/>
                <w:kern w:val="0"/>
                <w:sz w:val="32"/>
                <w:szCs w:val="32"/>
              </w:rPr>
            </w:pPr>
            <w:r w:rsidRPr="00BE18B1">
              <w:rPr>
                <w:rFonts w:eastAsia="方正仿宋_GBK" w:hint="eastAsia"/>
                <w:b/>
                <w:bCs/>
                <w:color w:val="000000"/>
                <w:kern w:val="0"/>
                <w:sz w:val="32"/>
                <w:szCs w:val="32"/>
              </w:rPr>
              <w:t>表</w:t>
            </w:r>
            <w:r w:rsidRPr="00BE18B1">
              <w:rPr>
                <w:rFonts w:eastAsia="方正仿宋_GBK"/>
                <w:b/>
                <w:bCs/>
                <w:color w:val="000000"/>
                <w:kern w:val="0"/>
                <w:sz w:val="32"/>
                <w:szCs w:val="32"/>
              </w:rPr>
              <w:t xml:space="preserve">1 </w:t>
            </w:r>
            <w:r w:rsidRPr="00BE18B1">
              <w:rPr>
                <w:rFonts w:eastAsia="方正仿宋_GBK" w:hint="eastAsia"/>
                <w:b/>
                <w:bCs/>
                <w:color w:val="000000"/>
                <w:kern w:val="0"/>
                <w:sz w:val="32"/>
                <w:szCs w:val="32"/>
              </w:rPr>
              <w:t>青苗补偿指导价格</w:t>
            </w:r>
          </w:p>
        </w:tc>
      </w:tr>
      <w:tr w:rsidR="00DB0388" w:rsidRPr="00CF6699" w14:paraId="3A56F580" w14:textId="77777777" w:rsidTr="00BE18B1">
        <w:trPr>
          <w:trHeight w:val="344"/>
          <w:jc w:val="center"/>
        </w:trPr>
        <w:tc>
          <w:tcPr>
            <w:tcW w:w="8359" w:type="dxa"/>
            <w:gridSpan w:val="6"/>
            <w:tcBorders>
              <w:top w:val="nil"/>
              <w:left w:val="nil"/>
              <w:bottom w:val="single" w:sz="4" w:space="0" w:color="auto"/>
              <w:right w:val="nil"/>
            </w:tcBorders>
            <w:shd w:val="clear" w:color="auto" w:fill="auto"/>
            <w:noWrap/>
            <w:vAlign w:val="center"/>
          </w:tcPr>
          <w:p w14:paraId="68AFC64A" w14:textId="77777777" w:rsidR="00DB0388" w:rsidRPr="00BE18B1" w:rsidRDefault="00DB0388" w:rsidP="00BE18B1">
            <w:pPr>
              <w:widowControl/>
              <w:jc w:val="right"/>
              <w:rPr>
                <w:rFonts w:eastAsia="方正仿宋_GBK"/>
                <w:color w:val="000000"/>
                <w:kern w:val="0"/>
                <w:sz w:val="18"/>
                <w:szCs w:val="18"/>
              </w:rPr>
            </w:pPr>
            <w:r w:rsidRPr="00BE18B1">
              <w:rPr>
                <w:rFonts w:eastAsia="方正仿宋_GBK" w:hint="eastAsia"/>
                <w:color w:val="000000"/>
                <w:kern w:val="0"/>
                <w:sz w:val="18"/>
                <w:szCs w:val="18"/>
              </w:rPr>
              <w:t>单位：万元</w:t>
            </w:r>
            <w:r w:rsidRPr="00BE18B1">
              <w:rPr>
                <w:rFonts w:eastAsia="方正仿宋_GBK"/>
                <w:color w:val="000000"/>
                <w:kern w:val="0"/>
                <w:sz w:val="18"/>
                <w:szCs w:val="18"/>
              </w:rPr>
              <w:t>/</w:t>
            </w:r>
            <w:r w:rsidRPr="00BE18B1">
              <w:rPr>
                <w:rFonts w:eastAsia="方正仿宋_GBK" w:hint="eastAsia"/>
                <w:color w:val="000000"/>
                <w:kern w:val="0"/>
                <w:sz w:val="18"/>
                <w:szCs w:val="18"/>
              </w:rPr>
              <w:t>公顷（万元</w:t>
            </w:r>
            <w:r w:rsidRPr="00BE18B1">
              <w:rPr>
                <w:rFonts w:eastAsia="方正仿宋_GBK"/>
                <w:color w:val="000000"/>
                <w:kern w:val="0"/>
                <w:sz w:val="18"/>
                <w:szCs w:val="18"/>
              </w:rPr>
              <w:t>/</w:t>
            </w:r>
            <w:r w:rsidRPr="00BE18B1">
              <w:rPr>
                <w:rFonts w:eastAsia="方正仿宋_GBK" w:hint="eastAsia"/>
                <w:color w:val="000000"/>
                <w:kern w:val="0"/>
                <w:sz w:val="18"/>
                <w:szCs w:val="18"/>
              </w:rPr>
              <w:t>亩）</w:t>
            </w:r>
          </w:p>
        </w:tc>
      </w:tr>
      <w:tr w:rsidR="00DB0388" w:rsidRPr="00CF6699" w14:paraId="1F7C52EA" w14:textId="77777777" w:rsidTr="00BE18B1">
        <w:trPr>
          <w:trHeight w:val="398"/>
          <w:jc w:val="center"/>
        </w:trPr>
        <w:tc>
          <w:tcPr>
            <w:tcW w:w="1752" w:type="dxa"/>
            <w:tcBorders>
              <w:top w:val="nil"/>
              <w:left w:val="single" w:sz="4" w:space="0" w:color="auto"/>
              <w:bottom w:val="single" w:sz="4" w:space="0" w:color="auto"/>
              <w:right w:val="single" w:sz="4" w:space="0" w:color="auto"/>
            </w:tcBorders>
            <w:shd w:val="clear" w:color="auto" w:fill="auto"/>
            <w:vAlign w:val="center"/>
            <w:hideMark/>
          </w:tcPr>
          <w:p w14:paraId="35150991"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类</w:t>
            </w:r>
            <w:r w:rsidRPr="00BE18B1">
              <w:rPr>
                <w:rFonts w:eastAsia="方正仿宋_GBK"/>
                <w:b/>
                <w:bCs/>
                <w:color w:val="000000"/>
                <w:kern w:val="0"/>
                <w:sz w:val="20"/>
                <w:szCs w:val="20"/>
              </w:rPr>
              <w:t xml:space="preserve">   </w:t>
            </w:r>
            <w:r w:rsidRPr="00BE18B1">
              <w:rPr>
                <w:rFonts w:eastAsia="方正仿宋_GBK" w:hint="eastAsia"/>
                <w:b/>
                <w:bCs/>
                <w:color w:val="000000"/>
                <w:kern w:val="0"/>
                <w:sz w:val="20"/>
                <w:szCs w:val="20"/>
              </w:rPr>
              <w:t>别</w:t>
            </w:r>
          </w:p>
        </w:tc>
        <w:tc>
          <w:tcPr>
            <w:tcW w:w="3091" w:type="dxa"/>
            <w:gridSpan w:val="2"/>
            <w:tcBorders>
              <w:top w:val="nil"/>
              <w:left w:val="nil"/>
              <w:bottom w:val="single" w:sz="4" w:space="0" w:color="auto"/>
              <w:right w:val="single" w:sz="4" w:space="0" w:color="auto"/>
            </w:tcBorders>
            <w:shd w:val="clear" w:color="auto" w:fill="auto"/>
            <w:vAlign w:val="center"/>
            <w:hideMark/>
          </w:tcPr>
          <w:p w14:paraId="031CBFE5"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品</w:t>
            </w:r>
            <w:r w:rsidRPr="00BE18B1">
              <w:rPr>
                <w:rFonts w:eastAsia="方正仿宋_GBK"/>
                <w:b/>
                <w:bCs/>
                <w:color w:val="000000"/>
                <w:kern w:val="0"/>
                <w:sz w:val="20"/>
                <w:szCs w:val="20"/>
              </w:rPr>
              <w:t xml:space="preserve">    </w:t>
            </w:r>
            <w:r w:rsidRPr="00BE18B1">
              <w:rPr>
                <w:rFonts w:eastAsia="方正仿宋_GBK" w:hint="eastAsia"/>
                <w:b/>
                <w:bCs/>
                <w:color w:val="000000"/>
                <w:kern w:val="0"/>
                <w:sz w:val="20"/>
                <w:szCs w:val="20"/>
              </w:rPr>
              <w:t>种</w:t>
            </w:r>
          </w:p>
        </w:tc>
        <w:tc>
          <w:tcPr>
            <w:tcW w:w="3516" w:type="dxa"/>
            <w:gridSpan w:val="3"/>
            <w:tcBorders>
              <w:top w:val="nil"/>
              <w:left w:val="nil"/>
              <w:bottom w:val="single" w:sz="4" w:space="0" w:color="auto"/>
              <w:right w:val="single" w:sz="4" w:space="0" w:color="auto"/>
            </w:tcBorders>
            <w:shd w:val="clear" w:color="auto" w:fill="auto"/>
            <w:vAlign w:val="center"/>
            <w:hideMark/>
          </w:tcPr>
          <w:p w14:paraId="00FA5ADC"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补偿标准</w:t>
            </w:r>
          </w:p>
        </w:tc>
      </w:tr>
      <w:tr w:rsidR="00DB0388" w:rsidRPr="00CF6699" w14:paraId="06A8D849" w14:textId="77777777" w:rsidTr="00BE18B1">
        <w:trPr>
          <w:trHeight w:val="388"/>
          <w:jc w:val="center"/>
        </w:trPr>
        <w:tc>
          <w:tcPr>
            <w:tcW w:w="1752" w:type="dxa"/>
            <w:vMerge w:val="restart"/>
            <w:tcBorders>
              <w:top w:val="nil"/>
              <w:left w:val="single" w:sz="4" w:space="0" w:color="auto"/>
              <w:bottom w:val="single" w:sz="4" w:space="0" w:color="auto"/>
              <w:right w:val="single" w:sz="4" w:space="0" w:color="auto"/>
            </w:tcBorders>
            <w:shd w:val="clear" w:color="auto" w:fill="auto"/>
            <w:vAlign w:val="center"/>
            <w:hideMark/>
          </w:tcPr>
          <w:p w14:paraId="7F858CD3"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蔬菜</w:t>
            </w:r>
          </w:p>
        </w:tc>
        <w:tc>
          <w:tcPr>
            <w:tcW w:w="3091" w:type="dxa"/>
            <w:gridSpan w:val="2"/>
            <w:tcBorders>
              <w:top w:val="nil"/>
              <w:left w:val="nil"/>
              <w:bottom w:val="single" w:sz="4" w:space="0" w:color="auto"/>
              <w:right w:val="single" w:sz="4" w:space="0" w:color="auto"/>
            </w:tcBorders>
            <w:shd w:val="clear" w:color="auto" w:fill="auto"/>
            <w:vAlign w:val="center"/>
            <w:hideMark/>
          </w:tcPr>
          <w:p w14:paraId="4178860F"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一般蔬菜</w:t>
            </w:r>
          </w:p>
        </w:tc>
        <w:tc>
          <w:tcPr>
            <w:tcW w:w="3516" w:type="dxa"/>
            <w:gridSpan w:val="3"/>
            <w:tcBorders>
              <w:top w:val="nil"/>
              <w:left w:val="nil"/>
              <w:bottom w:val="single" w:sz="4" w:space="0" w:color="auto"/>
              <w:right w:val="single" w:sz="4" w:space="0" w:color="auto"/>
            </w:tcBorders>
            <w:shd w:val="clear" w:color="auto" w:fill="auto"/>
            <w:vAlign w:val="center"/>
            <w:hideMark/>
          </w:tcPr>
          <w:p w14:paraId="47BBB202"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6.00</w:t>
            </w:r>
            <w:r w:rsidRPr="00BE18B1">
              <w:rPr>
                <w:rFonts w:eastAsia="方正仿宋_GBK" w:hint="eastAsia"/>
                <w:color w:val="000000"/>
                <w:kern w:val="0"/>
                <w:sz w:val="20"/>
                <w:szCs w:val="20"/>
              </w:rPr>
              <w:t>（</w:t>
            </w:r>
            <w:r w:rsidRPr="00BE18B1">
              <w:rPr>
                <w:rFonts w:eastAsia="方正仿宋_GBK"/>
                <w:color w:val="000000"/>
                <w:kern w:val="0"/>
                <w:sz w:val="20"/>
                <w:szCs w:val="20"/>
              </w:rPr>
              <w:t>0.40</w:t>
            </w:r>
            <w:r w:rsidRPr="00BE18B1">
              <w:rPr>
                <w:rFonts w:eastAsia="方正仿宋_GBK" w:hint="eastAsia"/>
                <w:color w:val="000000"/>
                <w:kern w:val="0"/>
                <w:sz w:val="20"/>
                <w:szCs w:val="20"/>
              </w:rPr>
              <w:t>）</w:t>
            </w:r>
          </w:p>
        </w:tc>
      </w:tr>
      <w:tr w:rsidR="00DB0388" w:rsidRPr="00CF6699" w14:paraId="19679317" w14:textId="77777777" w:rsidTr="00BE18B1">
        <w:trPr>
          <w:trHeight w:val="388"/>
          <w:jc w:val="center"/>
        </w:trPr>
        <w:tc>
          <w:tcPr>
            <w:tcW w:w="1752" w:type="dxa"/>
            <w:vMerge/>
            <w:tcBorders>
              <w:top w:val="nil"/>
              <w:left w:val="single" w:sz="4" w:space="0" w:color="auto"/>
              <w:bottom w:val="single" w:sz="4" w:space="0" w:color="auto"/>
              <w:right w:val="single" w:sz="4" w:space="0" w:color="auto"/>
            </w:tcBorders>
            <w:vAlign w:val="center"/>
            <w:hideMark/>
          </w:tcPr>
          <w:p w14:paraId="167E2F08" w14:textId="77777777" w:rsidR="00DB0388" w:rsidRPr="00BE18B1" w:rsidRDefault="00DB0388" w:rsidP="00BE18B1">
            <w:pPr>
              <w:widowControl/>
              <w:jc w:val="left"/>
              <w:rPr>
                <w:rFonts w:eastAsia="方正仿宋_GBK"/>
                <w:color w:val="000000"/>
                <w:kern w:val="0"/>
                <w:sz w:val="20"/>
                <w:szCs w:val="20"/>
              </w:rPr>
            </w:pPr>
          </w:p>
        </w:tc>
        <w:tc>
          <w:tcPr>
            <w:tcW w:w="3091" w:type="dxa"/>
            <w:gridSpan w:val="2"/>
            <w:tcBorders>
              <w:top w:val="nil"/>
              <w:left w:val="nil"/>
              <w:bottom w:val="single" w:sz="4" w:space="0" w:color="auto"/>
              <w:right w:val="single" w:sz="4" w:space="0" w:color="auto"/>
            </w:tcBorders>
            <w:shd w:val="clear" w:color="auto" w:fill="auto"/>
            <w:vAlign w:val="center"/>
            <w:hideMark/>
          </w:tcPr>
          <w:p w14:paraId="01DEF67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水生蔬菜</w:t>
            </w:r>
          </w:p>
        </w:tc>
        <w:tc>
          <w:tcPr>
            <w:tcW w:w="3516" w:type="dxa"/>
            <w:gridSpan w:val="3"/>
            <w:tcBorders>
              <w:top w:val="nil"/>
              <w:left w:val="nil"/>
              <w:bottom w:val="single" w:sz="4" w:space="0" w:color="auto"/>
              <w:right w:val="single" w:sz="4" w:space="0" w:color="auto"/>
            </w:tcBorders>
            <w:shd w:val="clear" w:color="auto" w:fill="auto"/>
            <w:vAlign w:val="center"/>
            <w:hideMark/>
          </w:tcPr>
          <w:p w14:paraId="61A1DB51"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3.75</w:t>
            </w:r>
            <w:r w:rsidRPr="00BE18B1">
              <w:rPr>
                <w:rFonts w:eastAsia="方正仿宋_GBK" w:hint="eastAsia"/>
                <w:color w:val="000000"/>
                <w:kern w:val="0"/>
                <w:sz w:val="20"/>
                <w:szCs w:val="20"/>
              </w:rPr>
              <w:t>（</w:t>
            </w:r>
            <w:r w:rsidRPr="00BE18B1">
              <w:rPr>
                <w:rFonts w:eastAsia="方正仿宋_GBK"/>
                <w:color w:val="000000"/>
                <w:kern w:val="0"/>
                <w:sz w:val="20"/>
                <w:szCs w:val="20"/>
              </w:rPr>
              <w:t>0.25</w:t>
            </w:r>
            <w:r w:rsidRPr="00BE18B1">
              <w:rPr>
                <w:rFonts w:eastAsia="方正仿宋_GBK" w:hint="eastAsia"/>
                <w:color w:val="000000"/>
                <w:kern w:val="0"/>
                <w:sz w:val="20"/>
                <w:szCs w:val="20"/>
              </w:rPr>
              <w:t>）</w:t>
            </w:r>
          </w:p>
        </w:tc>
      </w:tr>
      <w:tr w:rsidR="00DB0388" w:rsidRPr="00CF6699" w14:paraId="617DEB31" w14:textId="77777777" w:rsidTr="00BE18B1">
        <w:trPr>
          <w:trHeight w:val="388"/>
          <w:jc w:val="center"/>
        </w:trPr>
        <w:tc>
          <w:tcPr>
            <w:tcW w:w="1752" w:type="dxa"/>
            <w:vMerge w:val="restart"/>
            <w:tcBorders>
              <w:top w:val="nil"/>
              <w:left w:val="single" w:sz="4" w:space="0" w:color="auto"/>
              <w:bottom w:val="single" w:sz="4" w:space="0" w:color="auto"/>
              <w:right w:val="single" w:sz="4" w:space="0" w:color="auto"/>
            </w:tcBorders>
            <w:shd w:val="clear" w:color="auto" w:fill="auto"/>
            <w:vAlign w:val="center"/>
            <w:hideMark/>
          </w:tcPr>
          <w:p w14:paraId="3582899C"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粮油作物</w:t>
            </w:r>
          </w:p>
        </w:tc>
        <w:tc>
          <w:tcPr>
            <w:tcW w:w="3091" w:type="dxa"/>
            <w:gridSpan w:val="2"/>
            <w:tcBorders>
              <w:top w:val="nil"/>
              <w:left w:val="nil"/>
              <w:bottom w:val="single" w:sz="4" w:space="0" w:color="auto"/>
              <w:right w:val="single" w:sz="4" w:space="0" w:color="auto"/>
            </w:tcBorders>
            <w:shd w:val="clear" w:color="auto" w:fill="auto"/>
            <w:vAlign w:val="center"/>
            <w:hideMark/>
          </w:tcPr>
          <w:p w14:paraId="6BE5FE9C"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水稻</w:t>
            </w:r>
          </w:p>
        </w:tc>
        <w:tc>
          <w:tcPr>
            <w:tcW w:w="3516" w:type="dxa"/>
            <w:gridSpan w:val="3"/>
            <w:tcBorders>
              <w:top w:val="nil"/>
              <w:left w:val="nil"/>
              <w:bottom w:val="single" w:sz="4" w:space="0" w:color="auto"/>
              <w:right w:val="single" w:sz="4" w:space="0" w:color="auto"/>
            </w:tcBorders>
            <w:shd w:val="clear" w:color="auto" w:fill="auto"/>
            <w:vAlign w:val="center"/>
            <w:hideMark/>
          </w:tcPr>
          <w:p w14:paraId="716597D0"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2.85</w:t>
            </w:r>
            <w:r w:rsidRPr="00BE18B1">
              <w:rPr>
                <w:rFonts w:eastAsia="方正仿宋_GBK" w:hint="eastAsia"/>
                <w:color w:val="000000"/>
                <w:kern w:val="0"/>
                <w:sz w:val="20"/>
                <w:szCs w:val="20"/>
              </w:rPr>
              <w:t>（</w:t>
            </w:r>
            <w:r w:rsidRPr="00BE18B1">
              <w:rPr>
                <w:rFonts w:eastAsia="方正仿宋_GBK"/>
                <w:color w:val="000000"/>
                <w:kern w:val="0"/>
                <w:sz w:val="20"/>
                <w:szCs w:val="20"/>
              </w:rPr>
              <w:t>0.19</w:t>
            </w:r>
            <w:r w:rsidRPr="00BE18B1">
              <w:rPr>
                <w:rFonts w:eastAsia="方正仿宋_GBK" w:hint="eastAsia"/>
                <w:color w:val="000000"/>
                <w:kern w:val="0"/>
                <w:sz w:val="20"/>
                <w:szCs w:val="20"/>
              </w:rPr>
              <w:t>）</w:t>
            </w:r>
          </w:p>
        </w:tc>
      </w:tr>
      <w:tr w:rsidR="00DB0388" w:rsidRPr="00CF6699" w14:paraId="03876921" w14:textId="77777777" w:rsidTr="00BE18B1">
        <w:trPr>
          <w:trHeight w:val="388"/>
          <w:jc w:val="center"/>
        </w:trPr>
        <w:tc>
          <w:tcPr>
            <w:tcW w:w="1752" w:type="dxa"/>
            <w:vMerge/>
            <w:tcBorders>
              <w:top w:val="nil"/>
              <w:left w:val="single" w:sz="4" w:space="0" w:color="auto"/>
              <w:bottom w:val="single" w:sz="4" w:space="0" w:color="auto"/>
              <w:right w:val="single" w:sz="4" w:space="0" w:color="auto"/>
            </w:tcBorders>
            <w:vAlign w:val="center"/>
            <w:hideMark/>
          </w:tcPr>
          <w:p w14:paraId="36B48E8B" w14:textId="77777777" w:rsidR="00DB0388" w:rsidRPr="00BE18B1" w:rsidRDefault="00DB0388" w:rsidP="00BE18B1">
            <w:pPr>
              <w:widowControl/>
              <w:jc w:val="left"/>
              <w:rPr>
                <w:rFonts w:eastAsia="方正仿宋_GBK"/>
                <w:color w:val="000000"/>
                <w:kern w:val="0"/>
                <w:sz w:val="20"/>
                <w:szCs w:val="20"/>
              </w:rPr>
            </w:pPr>
          </w:p>
        </w:tc>
        <w:tc>
          <w:tcPr>
            <w:tcW w:w="3091" w:type="dxa"/>
            <w:gridSpan w:val="2"/>
            <w:tcBorders>
              <w:top w:val="nil"/>
              <w:left w:val="nil"/>
              <w:bottom w:val="single" w:sz="4" w:space="0" w:color="auto"/>
              <w:right w:val="single" w:sz="4" w:space="0" w:color="auto"/>
            </w:tcBorders>
            <w:shd w:val="clear" w:color="auto" w:fill="auto"/>
            <w:vAlign w:val="center"/>
            <w:hideMark/>
          </w:tcPr>
          <w:p w14:paraId="47CD38DF"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麦类、玉米、山芋</w:t>
            </w:r>
          </w:p>
        </w:tc>
        <w:tc>
          <w:tcPr>
            <w:tcW w:w="3516" w:type="dxa"/>
            <w:gridSpan w:val="3"/>
            <w:tcBorders>
              <w:top w:val="nil"/>
              <w:left w:val="nil"/>
              <w:bottom w:val="single" w:sz="4" w:space="0" w:color="auto"/>
              <w:right w:val="single" w:sz="4" w:space="0" w:color="auto"/>
            </w:tcBorders>
            <w:shd w:val="clear" w:color="auto" w:fill="auto"/>
            <w:vAlign w:val="center"/>
            <w:hideMark/>
          </w:tcPr>
          <w:p w14:paraId="270B9CB4"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2.25</w:t>
            </w:r>
            <w:r w:rsidRPr="00BE18B1">
              <w:rPr>
                <w:rFonts w:eastAsia="方正仿宋_GBK" w:hint="eastAsia"/>
                <w:color w:val="000000"/>
                <w:kern w:val="0"/>
                <w:sz w:val="20"/>
                <w:szCs w:val="20"/>
              </w:rPr>
              <w:t>（</w:t>
            </w:r>
            <w:r w:rsidRPr="00BE18B1">
              <w:rPr>
                <w:rFonts w:eastAsia="方正仿宋_GBK"/>
                <w:color w:val="000000"/>
                <w:kern w:val="0"/>
                <w:sz w:val="20"/>
                <w:szCs w:val="20"/>
              </w:rPr>
              <w:t>0.15</w:t>
            </w:r>
            <w:r w:rsidRPr="00BE18B1">
              <w:rPr>
                <w:rFonts w:eastAsia="方正仿宋_GBK" w:hint="eastAsia"/>
                <w:color w:val="000000"/>
                <w:kern w:val="0"/>
                <w:sz w:val="20"/>
                <w:szCs w:val="20"/>
              </w:rPr>
              <w:t>）</w:t>
            </w:r>
          </w:p>
        </w:tc>
      </w:tr>
      <w:tr w:rsidR="00DB0388" w:rsidRPr="00CF6699" w14:paraId="6FB17CC0" w14:textId="77777777" w:rsidTr="00BE18B1">
        <w:trPr>
          <w:trHeight w:val="388"/>
          <w:jc w:val="center"/>
        </w:trPr>
        <w:tc>
          <w:tcPr>
            <w:tcW w:w="1752" w:type="dxa"/>
            <w:vMerge/>
            <w:tcBorders>
              <w:top w:val="nil"/>
              <w:left w:val="single" w:sz="4" w:space="0" w:color="auto"/>
              <w:bottom w:val="single" w:sz="4" w:space="0" w:color="auto"/>
              <w:right w:val="single" w:sz="4" w:space="0" w:color="auto"/>
            </w:tcBorders>
            <w:vAlign w:val="center"/>
            <w:hideMark/>
          </w:tcPr>
          <w:p w14:paraId="7CD8D241" w14:textId="77777777" w:rsidR="00DB0388" w:rsidRPr="00BE18B1" w:rsidRDefault="00DB0388" w:rsidP="00BE18B1">
            <w:pPr>
              <w:widowControl/>
              <w:jc w:val="left"/>
              <w:rPr>
                <w:rFonts w:eastAsia="方正仿宋_GBK"/>
                <w:color w:val="000000"/>
                <w:kern w:val="0"/>
                <w:sz w:val="20"/>
                <w:szCs w:val="20"/>
              </w:rPr>
            </w:pPr>
          </w:p>
        </w:tc>
        <w:tc>
          <w:tcPr>
            <w:tcW w:w="3091" w:type="dxa"/>
            <w:gridSpan w:val="2"/>
            <w:tcBorders>
              <w:top w:val="nil"/>
              <w:left w:val="nil"/>
              <w:bottom w:val="single" w:sz="4" w:space="0" w:color="auto"/>
              <w:right w:val="single" w:sz="4" w:space="0" w:color="auto"/>
            </w:tcBorders>
            <w:shd w:val="clear" w:color="auto" w:fill="auto"/>
            <w:vAlign w:val="center"/>
            <w:hideMark/>
          </w:tcPr>
          <w:p w14:paraId="2506FB74"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豆类、芝麻、花生</w:t>
            </w:r>
          </w:p>
        </w:tc>
        <w:tc>
          <w:tcPr>
            <w:tcW w:w="3516" w:type="dxa"/>
            <w:gridSpan w:val="3"/>
            <w:tcBorders>
              <w:top w:val="nil"/>
              <w:left w:val="nil"/>
              <w:bottom w:val="single" w:sz="4" w:space="0" w:color="auto"/>
              <w:right w:val="single" w:sz="4" w:space="0" w:color="auto"/>
            </w:tcBorders>
            <w:shd w:val="clear" w:color="auto" w:fill="auto"/>
            <w:vAlign w:val="center"/>
            <w:hideMark/>
          </w:tcPr>
          <w:p w14:paraId="17E9641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1.50</w:t>
            </w:r>
            <w:r w:rsidRPr="00BE18B1">
              <w:rPr>
                <w:rFonts w:eastAsia="方正仿宋_GBK" w:hint="eastAsia"/>
                <w:color w:val="000000"/>
                <w:kern w:val="0"/>
                <w:sz w:val="20"/>
                <w:szCs w:val="20"/>
              </w:rPr>
              <w:t>（</w:t>
            </w:r>
            <w:r w:rsidRPr="00BE18B1">
              <w:rPr>
                <w:rFonts w:eastAsia="方正仿宋_GBK"/>
                <w:color w:val="000000"/>
                <w:kern w:val="0"/>
                <w:sz w:val="20"/>
                <w:szCs w:val="20"/>
              </w:rPr>
              <w:t>0.10</w:t>
            </w:r>
            <w:r w:rsidRPr="00BE18B1">
              <w:rPr>
                <w:rFonts w:eastAsia="方正仿宋_GBK" w:hint="eastAsia"/>
                <w:color w:val="000000"/>
                <w:kern w:val="0"/>
                <w:sz w:val="20"/>
                <w:szCs w:val="20"/>
              </w:rPr>
              <w:t>）</w:t>
            </w:r>
          </w:p>
        </w:tc>
      </w:tr>
      <w:tr w:rsidR="00DB0388" w:rsidRPr="00CF6699" w14:paraId="4624B1E0" w14:textId="77777777" w:rsidTr="00BE18B1">
        <w:trPr>
          <w:trHeight w:val="388"/>
          <w:jc w:val="center"/>
        </w:trPr>
        <w:tc>
          <w:tcPr>
            <w:tcW w:w="1752" w:type="dxa"/>
            <w:vMerge/>
            <w:tcBorders>
              <w:top w:val="nil"/>
              <w:left w:val="single" w:sz="4" w:space="0" w:color="auto"/>
              <w:bottom w:val="single" w:sz="4" w:space="0" w:color="auto"/>
              <w:right w:val="single" w:sz="4" w:space="0" w:color="auto"/>
            </w:tcBorders>
            <w:vAlign w:val="center"/>
            <w:hideMark/>
          </w:tcPr>
          <w:p w14:paraId="070BCD03" w14:textId="77777777" w:rsidR="00DB0388" w:rsidRPr="00BE18B1" w:rsidRDefault="00DB0388" w:rsidP="00BE18B1">
            <w:pPr>
              <w:widowControl/>
              <w:jc w:val="left"/>
              <w:rPr>
                <w:rFonts w:eastAsia="方正仿宋_GBK"/>
                <w:color w:val="000000"/>
                <w:kern w:val="0"/>
                <w:sz w:val="20"/>
                <w:szCs w:val="20"/>
              </w:rPr>
            </w:pPr>
          </w:p>
        </w:tc>
        <w:tc>
          <w:tcPr>
            <w:tcW w:w="3091" w:type="dxa"/>
            <w:gridSpan w:val="2"/>
            <w:tcBorders>
              <w:top w:val="nil"/>
              <w:left w:val="nil"/>
              <w:bottom w:val="single" w:sz="4" w:space="0" w:color="auto"/>
              <w:right w:val="single" w:sz="4" w:space="0" w:color="auto"/>
            </w:tcBorders>
            <w:shd w:val="clear" w:color="auto" w:fill="auto"/>
            <w:vAlign w:val="center"/>
            <w:hideMark/>
          </w:tcPr>
          <w:p w14:paraId="6AC497EC"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油菜</w:t>
            </w:r>
          </w:p>
        </w:tc>
        <w:tc>
          <w:tcPr>
            <w:tcW w:w="3516" w:type="dxa"/>
            <w:gridSpan w:val="3"/>
            <w:tcBorders>
              <w:top w:val="nil"/>
              <w:left w:val="nil"/>
              <w:bottom w:val="single" w:sz="4" w:space="0" w:color="auto"/>
              <w:right w:val="single" w:sz="4" w:space="0" w:color="auto"/>
            </w:tcBorders>
            <w:shd w:val="clear" w:color="auto" w:fill="auto"/>
            <w:vAlign w:val="center"/>
            <w:hideMark/>
          </w:tcPr>
          <w:p w14:paraId="13051C8B"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1.95</w:t>
            </w:r>
            <w:r w:rsidRPr="00BE18B1">
              <w:rPr>
                <w:rFonts w:eastAsia="方正仿宋_GBK" w:hint="eastAsia"/>
                <w:color w:val="000000"/>
                <w:kern w:val="0"/>
                <w:sz w:val="20"/>
                <w:szCs w:val="20"/>
              </w:rPr>
              <w:t>（</w:t>
            </w:r>
            <w:r w:rsidRPr="00BE18B1">
              <w:rPr>
                <w:rFonts w:eastAsia="方正仿宋_GBK"/>
                <w:color w:val="000000"/>
                <w:kern w:val="0"/>
                <w:sz w:val="20"/>
                <w:szCs w:val="20"/>
              </w:rPr>
              <w:t>0.13</w:t>
            </w:r>
            <w:r w:rsidRPr="00BE18B1">
              <w:rPr>
                <w:rFonts w:eastAsia="方正仿宋_GBK" w:hint="eastAsia"/>
                <w:color w:val="000000"/>
                <w:kern w:val="0"/>
                <w:sz w:val="20"/>
                <w:szCs w:val="20"/>
              </w:rPr>
              <w:t>）</w:t>
            </w:r>
          </w:p>
        </w:tc>
      </w:tr>
      <w:tr w:rsidR="00DB0388" w:rsidRPr="00CF6699" w14:paraId="42BCDDA7" w14:textId="77777777" w:rsidTr="00BE18B1">
        <w:trPr>
          <w:trHeight w:val="388"/>
          <w:jc w:val="center"/>
        </w:trPr>
        <w:tc>
          <w:tcPr>
            <w:tcW w:w="1752" w:type="dxa"/>
            <w:vMerge w:val="restart"/>
            <w:tcBorders>
              <w:top w:val="nil"/>
              <w:left w:val="single" w:sz="4" w:space="0" w:color="auto"/>
              <w:bottom w:val="single" w:sz="4" w:space="0" w:color="auto"/>
              <w:right w:val="single" w:sz="4" w:space="0" w:color="auto"/>
            </w:tcBorders>
            <w:shd w:val="clear" w:color="auto" w:fill="auto"/>
            <w:vAlign w:val="center"/>
            <w:hideMark/>
          </w:tcPr>
          <w:p w14:paraId="08C8ACC1"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经济类作物</w:t>
            </w:r>
          </w:p>
        </w:tc>
        <w:tc>
          <w:tcPr>
            <w:tcW w:w="3091" w:type="dxa"/>
            <w:gridSpan w:val="2"/>
            <w:tcBorders>
              <w:top w:val="nil"/>
              <w:left w:val="nil"/>
              <w:bottom w:val="single" w:sz="4" w:space="0" w:color="auto"/>
              <w:right w:val="single" w:sz="4" w:space="0" w:color="auto"/>
            </w:tcBorders>
            <w:shd w:val="clear" w:color="auto" w:fill="auto"/>
            <w:vAlign w:val="center"/>
            <w:hideMark/>
          </w:tcPr>
          <w:p w14:paraId="15981B71"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棉花、甜菜、麻类</w:t>
            </w:r>
          </w:p>
        </w:tc>
        <w:tc>
          <w:tcPr>
            <w:tcW w:w="3516" w:type="dxa"/>
            <w:gridSpan w:val="3"/>
            <w:tcBorders>
              <w:top w:val="nil"/>
              <w:left w:val="nil"/>
              <w:bottom w:val="single" w:sz="4" w:space="0" w:color="auto"/>
              <w:right w:val="single" w:sz="4" w:space="0" w:color="auto"/>
            </w:tcBorders>
            <w:shd w:val="clear" w:color="auto" w:fill="auto"/>
            <w:vAlign w:val="center"/>
            <w:hideMark/>
          </w:tcPr>
          <w:p w14:paraId="076181CA"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3.90</w:t>
            </w:r>
            <w:r w:rsidRPr="00BE18B1">
              <w:rPr>
                <w:rFonts w:eastAsia="方正仿宋_GBK" w:hint="eastAsia"/>
                <w:color w:val="000000"/>
                <w:kern w:val="0"/>
                <w:sz w:val="20"/>
                <w:szCs w:val="20"/>
              </w:rPr>
              <w:t>（</w:t>
            </w:r>
            <w:r w:rsidRPr="00BE18B1">
              <w:rPr>
                <w:rFonts w:eastAsia="方正仿宋_GBK"/>
                <w:color w:val="000000"/>
                <w:kern w:val="0"/>
                <w:sz w:val="20"/>
                <w:szCs w:val="20"/>
              </w:rPr>
              <w:t>0.26</w:t>
            </w:r>
            <w:r w:rsidRPr="00BE18B1">
              <w:rPr>
                <w:rFonts w:eastAsia="方正仿宋_GBK" w:hint="eastAsia"/>
                <w:color w:val="000000"/>
                <w:kern w:val="0"/>
                <w:sz w:val="20"/>
                <w:szCs w:val="20"/>
              </w:rPr>
              <w:t>）</w:t>
            </w:r>
          </w:p>
        </w:tc>
      </w:tr>
      <w:tr w:rsidR="00DB0388" w:rsidRPr="00CF6699" w14:paraId="1161E9B0" w14:textId="77777777" w:rsidTr="00BE18B1">
        <w:trPr>
          <w:trHeight w:val="388"/>
          <w:jc w:val="center"/>
        </w:trPr>
        <w:tc>
          <w:tcPr>
            <w:tcW w:w="1752" w:type="dxa"/>
            <w:vMerge/>
            <w:tcBorders>
              <w:top w:val="nil"/>
              <w:left w:val="single" w:sz="4" w:space="0" w:color="auto"/>
              <w:bottom w:val="single" w:sz="4" w:space="0" w:color="auto"/>
              <w:right w:val="single" w:sz="4" w:space="0" w:color="auto"/>
            </w:tcBorders>
            <w:vAlign w:val="center"/>
            <w:hideMark/>
          </w:tcPr>
          <w:p w14:paraId="62901D24" w14:textId="77777777" w:rsidR="00DB0388" w:rsidRPr="00BE18B1" w:rsidRDefault="00DB0388" w:rsidP="00BE18B1">
            <w:pPr>
              <w:widowControl/>
              <w:jc w:val="left"/>
              <w:rPr>
                <w:rFonts w:eastAsia="方正仿宋_GBK"/>
                <w:color w:val="000000"/>
                <w:kern w:val="0"/>
                <w:sz w:val="20"/>
                <w:szCs w:val="20"/>
              </w:rPr>
            </w:pPr>
          </w:p>
        </w:tc>
        <w:tc>
          <w:tcPr>
            <w:tcW w:w="3091" w:type="dxa"/>
            <w:gridSpan w:val="2"/>
            <w:tcBorders>
              <w:top w:val="nil"/>
              <w:left w:val="nil"/>
              <w:bottom w:val="single" w:sz="4" w:space="0" w:color="auto"/>
              <w:right w:val="single" w:sz="4" w:space="0" w:color="auto"/>
            </w:tcBorders>
            <w:shd w:val="clear" w:color="auto" w:fill="auto"/>
            <w:vAlign w:val="center"/>
            <w:hideMark/>
          </w:tcPr>
          <w:p w14:paraId="4DBAE73D"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甘蔗</w:t>
            </w:r>
          </w:p>
        </w:tc>
        <w:tc>
          <w:tcPr>
            <w:tcW w:w="3516" w:type="dxa"/>
            <w:gridSpan w:val="3"/>
            <w:tcBorders>
              <w:top w:val="nil"/>
              <w:left w:val="nil"/>
              <w:bottom w:val="single" w:sz="4" w:space="0" w:color="auto"/>
              <w:right w:val="single" w:sz="4" w:space="0" w:color="auto"/>
            </w:tcBorders>
            <w:shd w:val="clear" w:color="auto" w:fill="auto"/>
            <w:vAlign w:val="center"/>
            <w:hideMark/>
          </w:tcPr>
          <w:p w14:paraId="1645DDFD"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3.90</w:t>
            </w:r>
            <w:r w:rsidRPr="00BE18B1">
              <w:rPr>
                <w:rFonts w:eastAsia="方正仿宋_GBK" w:hint="eastAsia"/>
                <w:color w:val="000000"/>
                <w:kern w:val="0"/>
                <w:sz w:val="20"/>
                <w:szCs w:val="20"/>
              </w:rPr>
              <w:t>（</w:t>
            </w:r>
            <w:r w:rsidRPr="00BE18B1">
              <w:rPr>
                <w:rFonts w:eastAsia="方正仿宋_GBK"/>
                <w:color w:val="000000"/>
                <w:kern w:val="0"/>
                <w:sz w:val="20"/>
                <w:szCs w:val="20"/>
              </w:rPr>
              <w:t>0.26</w:t>
            </w:r>
            <w:r w:rsidRPr="00BE18B1">
              <w:rPr>
                <w:rFonts w:eastAsia="方正仿宋_GBK" w:hint="eastAsia"/>
                <w:color w:val="000000"/>
                <w:kern w:val="0"/>
                <w:sz w:val="20"/>
                <w:szCs w:val="20"/>
              </w:rPr>
              <w:t>）</w:t>
            </w:r>
          </w:p>
        </w:tc>
      </w:tr>
      <w:tr w:rsidR="00DB0388" w:rsidRPr="00CF6699" w14:paraId="1E7B1EA2" w14:textId="77777777" w:rsidTr="00BE18B1">
        <w:trPr>
          <w:trHeight w:val="388"/>
          <w:jc w:val="center"/>
        </w:trPr>
        <w:tc>
          <w:tcPr>
            <w:tcW w:w="1752" w:type="dxa"/>
            <w:vMerge/>
            <w:tcBorders>
              <w:top w:val="nil"/>
              <w:left w:val="single" w:sz="4" w:space="0" w:color="auto"/>
              <w:bottom w:val="single" w:sz="4" w:space="0" w:color="auto"/>
              <w:right w:val="single" w:sz="4" w:space="0" w:color="auto"/>
            </w:tcBorders>
            <w:vAlign w:val="center"/>
            <w:hideMark/>
          </w:tcPr>
          <w:p w14:paraId="744EAFF2" w14:textId="77777777" w:rsidR="00DB0388" w:rsidRPr="00BE18B1" w:rsidRDefault="00DB0388" w:rsidP="00BE18B1">
            <w:pPr>
              <w:widowControl/>
              <w:jc w:val="left"/>
              <w:rPr>
                <w:rFonts w:eastAsia="方正仿宋_GBK"/>
                <w:color w:val="000000"/>
                <w:kern w:val="0"/>
                <w:sz w:val="20"/>
                <w:szCs w:val="20"/>
              </w:rPr>
            </w:pPr>
          </w:p>
        </w:tc>
        <w:tc>
          <w:tcPr>
            <w:tcW w:w="3091" w:type="dxa"/>
            <w:gridSpan w:val="2"/>
            <w:tcBorders>
              <w:top w:val="nil"/>
              <w:left w:val="nil"/>
              <w:bottom w:val="single" w:sz="4" w:space="0" w:color="auto"/>
              <w:right w:val="single" w:sz="4" w:space="0" w:color="auto"/>
            </w:tcBorders>
            <w:shd w:val="clear" w:color="auto" w:fill="auto"/>
            <w:vAlign w:val="center"/>
            <w:hideMark/>
          </w:tcPr>
          <w:p w14:paraId="09C0BACC"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西瓜、香瓜</w:t>
            </w:r>
          </w:p>
        </w:tc>
        <w:tc>
          <w:tcPr>
            <w:tcW w:w="3516" w:type="dxa"/>
            <w:gridSpan w:val="3"/>
            <w:tcBorders>
              <w:top w:val="nil"/>
              <w:left w:val="nil"/>
              <w:bottom w:val="single" w:sz="4" w:space="0" w:color="auto"/>
              <w:right w:val="single" w:sz="4" w:space="0" w:color="auto"/>
            </w:tcBorders>
            <w:shd w:val="clear" w:color="auto" w:fill="auto"/>
            <w:vAlign w:val="center"/>
            <w:hideMark/>
          </w:tcPr>
          <w:p w14:paraId="41CADC88"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3.90</w:t>
            </w:r>
            <w:r w:rsidRPr="00BE18B1">
              <w:rPr>
                <w:rFonts w:eastAsia="方正仿宋_GBK" w:hint="eastAsia"/>
                <w:color w:val="000000"/>
                <w:kern w:val="0"/>
                <w:sz w:val="20"/>
                <w:szCs w:val="20"/>
              </w:rPr>
              <w:t>（</w:t>
            </w:r>
            <w:r w:rsidRPr="00BE18B1">
              <w:rPr>
                <w:rFonts w:eastAsia="方正仿宋_GBK"/>
                <w:color w:val="000000"/>
                <w:kern w:val="0"/>
                <w:sz w:val="20"/>
                <w:szCs w:val="20"/>
              </w:rPr>
              <w:t>0.26</w:t>
            </w:r>
            <w:r w:rsidRPr="00BE18B1">
              <w:rPr>
                <w:rFonts w:eastAsia="方正仿宋_GBK" w:hint="eastAsia"/>
                <w:color w:val="000000"/>
                <w:kern w:val="0"/>
                <w:sz w:val="20"/>
                <w:szCs w:val="20"/>
              </w:rPr>
              <w:t>）</w:t>
            </w:r>
          </w:p>
        </w:tc>
      </w:tr>
      <w:tr w:rsidR="00DB0388" w:rsidRPr="00CF6699" w14:paraId="04CEB271" w14:textId="77777777" w:rsidTr="00BE18B1">
        <w:trPr>
          <w:trHeight w:val="388"/>
          <w:jc w:val="center"/>
        </w:trPr>
        <w:tc>
          <w:tcPr>
            <w:tcW w:w="1752" w:type="dxa"/>
            <w:vMerge/>
            <w:tcBorders>
              <w:top w:val="nil"/>
              <w:left w:val="single" w:sz="4" w:space="0" w:color="auto"/>
              <w:bottom w:val="single" w:sz="4" w:space="0" w:color="auto"/>
              <w:right w:val="single" w:sz="4" w:space="0" w:color="auto"/>
            </w:tcBorders>
            <w:vAlign w:val="center"/>
            <w:hideMark/>
          </w:tcPr>
          <w:p w14:paraId="7452DC6E" w14:textId="77777777" w:rsidR="00DB0388" w:rsidRPr="00BE18B1" w:rsidRDefault="00DB0388" w:rsidP="00BE18B1">
            <w:pPr>
              <w:widowControl/>
              <w:jc w:val="left"/>
              <w:rPr>
                <w:rFonts w:eastAsia="方正仿宋_GBK"/>
                <w:color w:val="000000"/>
                <w:kern w:val="0"/>
                <w:sz w:val="20"/>
                <w:szCs w:val="20"/>
              </w:rPr>
            </w:pPr>
          </w:p>
        </w:tc>
        <w:tc>
          <w:tcPr>
            <w:tcW w:w="3091" w:type="dxa"/>
            <w:gridSpan w:val="2"/>
            <w:tcBorders>
              <w:top w:val="nil"/>
              <w:left w:val="nil"/>
              <w:bottom w:val="single" w:sz="4" w:space="0" w:color="auto"/>
              <w:right w:val="single" w:sz="4" w:space="0" w:color="auto"/>
            </w:tcBorders>
            <w:shd w:val="clear" w:color="auto" w:fill="auto"/>
            <w:vAlign w:val="center"/>
            <w:hideMark/>
          </w:tcPr>
          <w:p w14:paraId="29DF4EEA"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草莓</w:t>
            </w:r>
          </w:p>
        </w:tc>
        <w:tc>
          <w:tcPr>
            <w:tcW w:w="3516" w:type="dxa"/>
            <w:gridSpan w:val="3"/>
            <w:tcBorders>
              <w:top w:val="nil"/>
              <w:left w:val="nil"/>
              <w:bottom w:val="single" w:sz="4" w:space="0" w:color="auto"/>
              <w:right w:val="single" w:sz="4" w:space="0" w:color="auto"/>
            </w:tcBorders>
            <w:shd w:val="clear" w:color="auto" w:fill="auto"/>
            <w:vAlign w:val="center"/>
            <w:hideMark/>
          </w:tcPr>
          <w:p w14:paraId="76E330A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15.00</w:t>
            </w:r>
            <w:r w:rsidRPr="00BE18B1">
              <w:rPr>
                <w:rFonts w:eastAsia="方正仿宋_GBK" w:hint="eastAsia"/>
                <w:color w:val="000000"/>
                <w:kern w:val="0"/>
                <w:sz w:val="20"/>
                <w:szCs w:val="20"/>
              </w:rPr>
              <w:t>（</w:t>
            </w:r>
            <w:r w:rsidRPr="00BE18B1">
              <w:rPr>
                <w:rFonts w:eastAsia="方正仿宋_GBK"/>
                <w:color w:val="000000"/>
                <w:kern w:val="0"/>
                <w:sz w:val="20"/>
                <w:szCs w:val="20"/>
              </w:rPr>
              <w:t>1.00</w:t>
            </w:r>
            <w:r w:rsidRPr="00BE18B1">
              <w:rPr>
                <w:rFonts w:eastAsia="方正仿宋_GBK" w:hint="eastAsia"/>
                <w:color w:val="000000"/>
                <w:kern w:val="0"/>
                <w:sz w:val="20"/>
                <w:szCs w:val="20"/>
              </w:rPr>
              <w:t>）</w:t>
            </w:r>
          </w:p>
        </w:tc>
      </w:tr>
      <w:tr w:rsidR="00DB0388" w:rsidRPr="00CF6699" w14:paraId="6E2C8683" w14:textId="77777777" w:rsidTr="00BE18B1">
        <w:trPr>
          <w:trHeight w:val="388"/>
          <w:jc w:val="center"/>
        </w:trPr>
        <w:tc>
          <w:tcPr>
            <w:tcW w:w="1752" w:type="dxa"/>
            <w:vMerge/>
            <w:tcBorders>
              <w:top w:val="nil"/>
              <w:left w:val="single" w:sz="4" w:space="0" w:color="auto"/>
              <w:bottom w:val="single" w:sz="4" w:space="0" w:color="auto"/>
              <w:right w:val="single" w:sz="4" w:space="0" w:color="auto"/>
            </w:tcBorders>
            <w:vAlign w:val="center"/>
            <w:hideMark/>
          </w:tcPr>
          <w:p w14:paraId="08A05406" w14:textId="77777777" w:rsidR="00DB0388" w:rsidRPr="00BE18B1" w:rsidRDefault="00DB0388" w:rsidP="00BE18B1">
            <w:pPr>
              <w:widowControl/>
              <w:jc w:val="left"/>
              <w:rPr>
                <w:rFonts w:eastAsia="方正仿宋_GBK"/>
                <w:color w:val="000000"/>
                <w:kern w:val="0"/>
                <w:sz w:val="20"/>
                <w:szCs w:val="20"/>
              </w:rPr>
            </w:pPr>
          </w:p>
        </w:tc>
        <w:tc>
          <w:tcPr>
            <w:tcW w:w="3091" w:type="dxa"/>
            <w:gridSpan w:val="2"/>
            <w:tcBorders>
              <w:top w:val="nil"/>
              <w:left w:val="nil"/>
              <w:bottom w:val="single" w:sz="4" w:space="0" w:color="auto"/>
              <w:right w:val="single" w:sz="4" w:space="0" w:color="auto"/>
            </w:tcBorders>
            <w:shd w:val="clear" w:color="auto" w:fill="auto"/>
            <w:vAlign w:val="center"/>
            <w:hideMark/>
          </w:tcPr>
          <w:p w14:paraId="09C41BC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药材、香料</w:t>
            </w:r>
          </w:p>
        </w:tc>
        <w:tc>
          <w:tcPr>
            <w:tcW w:w="3516" w:type="dxa"/>
            <w:gridSpan w:val="3"/>
            <w:tcBorders>
              <w:top w:val="nil"/>
              <w:left w:val="nil"/>
              <w:bottom w:val="single" w:sz="4" w:space="0" w:color="auto"/>
              <w:right w:val="single" w:sz="4" w:space="0" w:color="auto"/>
            </w:tcBorders>
            <w:shd w:val="clear" w:color="auto" w:fill="auto"/>
            <w:vAlign w:val="center"/>
            <w:hideMark/>
          </w:tcPr>
          <w:p w14:paraId="436AAAF0"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4.50</w:t>
            </w:r>
            <w:r w:rsidRPr="00BE18B1">
              <w:rPr>
                <w:rFonts w:eastAsia="方正仿宋_GBK" w:hint="eastAsia"/>
                <w:color w:val="000000"/>
                <w:kern w:val="0"/>
                <w:sz w:val="20"/>
                <w:szCs w:val="20"/>
              </w:rPr>
              <w:t>（</w:t>
            </w:r>
            <w:r w:rsidRPr="00BE18B1">
              <w:rPr>
                <w:rFonts w:eastAsia="方正仿宋_GBK"/>
                <w:color w:val="000000"/>
                <w:kern w:val="0"/>
                <w:sz w:val="20"/>
                <w:szCs w:val="20"/>
              </w:rPr>
              <w:t>0.30</w:t>
            </w:r>
            <w:r w:rsidRPr="00BE18B1">
              <w:rPr>
                <w:rFonts w:eastAsia="方正仿宋_GBK" w:hint="eastAsia"/>
                <w:color w:val="000000"/>
                <w:kern w:val="0"/>
                <w:sz w:val="20"/>
                <w:szCs w:val="20"/>
              </w:rPr>
              <w:t>）</w:t>
            </w:r>
          </w:p>
        </w:tc>
      </w:tr>
      <w:tr w:rsidR="00DB0388" w:rsidRPr="00CF6699" w14:paraId="299A13AF" w14:textId="77777777" w:rsidTr="00BE18B1">
        <w:trPr>
          <w:trHeight w:val="388"/>
          <w:jc w:val="center"/>
        </w:trPr>
        <w:tc>
          <w:tcPr>
            <w:tcW w:w="1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313AD0"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鱼类</w:t>
            </w:r>
          </w:p>
        </w:tc>
        <w:tc>
          <w:tcPr>
            <w:tcW w:w="3091" w:type="dxa"/>
            <w:gridSpan w:val="2"/>
            <w:tcBorders>
              <w:top w:val="nil"/>
              <w:left w:val="nil"/>
              <w:bottom w:val="single" w:sz="4" w:space="0" w:color="auto"/>
              <w:right w:val="single" w:sz="4" w:space="0" w:color="auto"/>
            </w:tcBorders>
            <w:shd w:val="clear" w:color="auto" w:fill="auto"/>
            <w:vAlign w:val="center"/>
            <w:hideMark/>
          </w:tcPr>
          <w:p w14:paraId="24AA14B5"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精养鱼</w:t>
            </w:r>
          </w:p>
        </w:tc>
        <w:tc>
          <w:tcPr>
            <w:tcW w:w="3516" w:type="dxa"/>
            <w:gridSpan w:val="3"/>
            <w:tcBorders>
              <w:top w:val="nil"/>
              <w:left w:val="nil"/>
              <w:bottom w:val="single" w:sz="4" w:space="0" w:color="auto"/>
              <w:right w:val="single" w:sz="4" w:space="0" w:color="auto"/>
            </w:tcBorders>
            <w:shd w:val="clear" w:color="auto" w:fill="auto"/>
            <w:vAlign w:val="center"/>
            <w:hideMark/>
          </w:tcPr>
          <w:p w14:paraId="2BE920BF"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4.80</w:t>
            </w:r>
            <w:r w:rsidRPr="00BE18B1">
              <w:rPr>
                <w:rFonts w:eastAsia="方正仿宋_GBK" w:hint="eastAsia"/>
                <w:color w:val="000000"/>
                <w:kern w:val="0"/>
                <w:sz w:val="20"/>
                <w:szCs w:val="20"/>
              </w:rPr>
              <w:t>（</w:t>
            </w:r>
            <w:r w:rsidRPr="00BE18B1">
              <w:rPr>
                <w:rFonts w:eastAsia="方正仿宋_GBK"/>
                <w:color w:val="000000"/>
                <w:kern w:val="0"/>
                <w:sz w:val="20"/>
                <w:szCs w:val="20"/>
              </w:rPr>
              <w:t>0.32</w:t>
            </w:r>
            <w:r w:rsidRPr="00BE18B1">
              <w:rPr>
                <w:rFonts w:eastAsia="方正仿宋_GBK" w:hint="eastAsia"/>
                <w:color w:val="000000"/>
                <w:kern w:val="0"/>
                <w:sz w:val="20"/>
                <w:szCs w:val="20"/>
              </w:rPr>
              <w:t>）</w:t>
            </w:r>
          </w:p>
        </w:tc>
      </w:tr>
      <w:tr w:rsidR="00DB0388" w:rsidRPr="00CF6699" w14:paraId="610AFBBE" w14:textId="77777777" w:rsidTr="00BE18B1">
        <w:trPr>
          <w:trHeight w:val="388"/>
          <w:jc w:val="center"/>
        </w:trPr>
        <w:tc>
          <w:tcPr>
            <w:tcW w:w="1752" w:type="dxa"/>
            <w:vMerge/>
            <w:tcBorders>
              <w:top w:val="single" w:sz="4" w:space="0" w:color="000000"/>
              <w:left w:val="single" w:sz="4" w:space="0" w:color="auto"/>
              <w:bottom w:val="single" w:sz="4" w:space="0" w:color="auto"/>
              <w:right w:val="single" w:sz="4" w:space="0" w:color="auto"/>
            </w:tcBorders>
            <w:vAlign w:val="center"/>
            <w:hideMark/>
          </w:tcPr>
          <w:p w14:paraId="16F1E151" w14:textId="77777777" w:rsidR="00DB0388" w:rsidRPr="00BE18B1" w:rsidRDefault="00DB0388" w:rsidP="00BE18B1">
            <w:pPr>
              <w:widowControl/>
              <w:jc w:val="left"/>
              <w:rPr>
                <w:rFonts w:eastAsia="方正仿宋_GBK"/>
                <w:color w:val="000000"/>
                <w:kern w:val="0"/>
                <w:sz w:val="20"/>
                <w:szCs w:val="20"/>
              </w:rPr>
            </w:pPr>
          </w:p>
        </w:tc>
        <w:tc>
          <w:tcPr>
            <w:tcW w:w="3091" w:type="dxa"/>
            <w:gridSpan w:val="2"/>
            <w:tcBorders>
              <w:top w:val="single" w:sz="4" w:space="0" w:color="auto"/>
              <w:left w:val="nil"/>
              <w:bottom w:val="single" w:sz="4" w:space="0" w:color="auto"/>
              <w:right w:val="single" w:sz="4" w:space="0" w:color="auto"/>
            </w:tcBorders>
            <w:shd w:val="clear" w:color="auto" w:fill="auto"/>
            <w:vAlign w:val="center"/>
            <w:hideMark/>
          </w:tcPr>
          <w:p w14:paraId="585D9181"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一般鱼</w:t>
            </w:r>
          </w:p>
        </w:tc>
        <w:tc>
          <w:tcPr>
            <w:tcW w:w="3516" w:type="dxa"/>
            <w:gridSpan w:val="3"/>
            <w:tcBorders>
              <w:top w:val="single" w:sz="4" w:space="0" w:color="auto"/>
              <w:left w:val="nil"/>
              <w:bottom w:val="single" w:sz="4" w:space="0" w:color="auto"/>
              <w:right w:val="single" w:sz="4" w:space="0" w:color="auto"/>
            </w:tcBorders>
            <w:shd w:val="clear" w:color="auto" w:fill="auto"/>
            <w:vAlign w:val="center"/>
            <w:hideMark/>
          </w:tcPr>
          <w:p w14:paraId="18A3DABB"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3.00</w:t>
            </w:r>
            <w:r w:rsidRPr="00BE18B1">
              <w:rPr>
                <w:rFonts w:eastAsia="方正仿宋_GBK" w:hint="eastAsia"/>
                <w:color w:val="000000"/>
                <w:kern w:val="0"/>
                <w:sz w:val="20"/>
                <w:szCs w:val="20"/>
              </w:rPr>
              <w:t>（</w:t>
            </w:r>
            <w:r w:rsidRPr="00BE18B1">
              <w:rPr>
                <w:rFonts w:eastAsia="方正仿宋_GBK"/>
                <w:color w:val="000000"/>
                <w:kern w:val="0"/>
                <w:sz w:val="20"/>
                <w:szCs w:val="20"/>
              </w:rPr>
              <w:t>0.20</w:t>
            </w:r>
            <w:r w:rsidRPr="00BE18B1">
              <w:rPr>
                <w:rFonts w:eastAsia="方正仿宋_GBK" w:hint="eastAsia"/>
                <w:color w:val="000000"/>
                <w:kern w:val="0"/>
                <w:sz w:val="20"/>
                <w:szCs w:val="20"/>
              </w:rPr>
              <w:t>）</w:t>
            </w:r>
          </w:p>
        </w:tc>
      </w:tr>
      <w:tr w:rsidR="00DB0388" w:rsidRPr="00CF6699" w14:paraId="2F81137B" w14:textId="77777777" w:rsidTr="00BE18B1">
        <w:trPr>
          <w:trHeight w:val="388"/>
          <w:jc w:val="center"/>
        </w:trPr>
        <w:tc>
          <w:tcPr>
            <w:tcW w:w="8359" w:type="dxa"/>
            <w:gridSpan w:val="6"/>
            <w:tcBorders>
              <w:top w:val="nil"/>
              <w:left w:val="single" w:sz="4" w:space="0" w:color="auto"/>
              <w:bottom w:val="single" w:sz="4" w:space="0" w:color="000000"/>
              <w:right w:val="single" w:sz="4" w:space="0" w:color="auto"/>
            </w:tcBorders>
            <w:vAlign w:val="center"/>
          </w:tcPr>
          <w:p w14:paraId="7D68909F" w14:textId="77777777" w:rsidR="00DB0388" w:rsidRPr="00BE18B1" w:rsidRDefault="00DB0388" w:rsidP="00BE18B1">
            <w:pPr>
              <w:widowControl/>
              <w:jc w:val="left"/>
              <w:rPr>
                <w:rFonts w:eastAsia="方正仿宋_GBK"/>
                <w:color w:val="000000"/>
                <w:kern w:val="0"/>
                <w:sz w:val="20"/>
                <w:szCs w:val="20"/>
              </w:rPr>
            </w:pPr>
            <w:r w:rsidRPr="00BE18B1">
              <w:rPr>
                <w:rFonts w:eastAsia="方正仿宋_GBK" w:hint="eastAsia"/>
                <w:color w:val="000000"/>
                <w:kern w:val="0"/>
                <w:sz w:val="20"/>
                <w:szCs w:val="20"/>
              </w:rPr>
              <w:t>备注：鱼类补偿指导价为鱼苗处置成本，包含捕捞、运输、损耗等相关费用。</w:t>
            </w:r>
          </w:p>
        </w:tc>
      </w:tr>
      <w:tr w:rsidR="00DB0388" w:rsidRPr="00CF6699" w14:paraId="428C5C4B" w14:textId="77777777" w:rsidTr="00BE18B1">
        <w:trPr>
          <w:gridAfter w:val="1"/>
          <w:wAfter w:w="63" w:type="dxa"/>
          <w:trHeight w:val="683"/>
          <w:jc w:val="center"/>
        </w:trPr>
        <w:tc>
          <w:tcPr>
            <w:tcW w:w="8296" w:type="dxa"/>
            <w:gridSpan w:val="5"/>
            <w:tcBorders>
              <w:top w:val="nil"/>
              <w:left w:val="nil"/>
              <w:bottom w:val="nil"/>
              <w:right w:val="nil"/>
            </w:tcBorders>
            <w:shd w:val="clear" w:color="auto" w:fill="auto"/>
            <w:noWrap/>
            <w:vAlign w:val="center"/>
            <w:hideMark/>
          </w:tcPr>
          <w:p w14:paraId="25F4FCA0" w14:textId="7A632F5A" w:rsidR="00DB0388" w:rsidRPr="00BE18B1" w:rsidRDefault="00DB0388" w:rsidP="005C2C29">
            <w:pPr>
              <w:widowControl/>
              <w:jc w:val="center"/>
              <w:rPr>
                <w:rFonts w:eastAsia="方正仿宋_GBK"/>
                <w:b/>
                <w:bCs/>
                <w:color w:val="000000"/>
                <w:kern w:val="0"/>
                <w:sz w:val="32"/>
                <w:szCs w:val="32"/>
              </w:rPr>
            </w:pPr>
            <w:r w:rsidRPr="00BE18B1">
              <w:rPr>
                <w:rFonts w:eastAsia="方正仿宋_GBK"/>
              </w:rPr>
              <w:lastRenderedPageBreak/>
              <w:br w:type="page"/>
            </w:r>
            <w:r w:rsidRPr="00BE18B1">
              <w:rPr>
                <w:rFonts w:eastAsia="方正仿宋_GBK" w:hint="eastAsia"/>
                <w:b/>
                <w:bCs/>
                <w:color w:val="000000"/>
                <w:kern w:val="0"/>
                <w:sz w:val="32"/>
                <w:szCs w:val="32"/>
              </w:rPr>
              <w:t>表</w:t>
            </w:r>
            <w:r w:rsidRPr="00BE18B1">
              <w:rPr>
                <w:rFonts w:eastAsia="方正仿宋_GBK"/>
                <w:b/>
                <w:bCs/>
                <w:color w:val="000000"/>
                <w:kern w:val="0"/>
                <w:sz w:val="32"/>
                <w:szCs w:val="32"/>
              </w:rPr>
              <w:t xml:space="preserve">2 </w:t>
            </w:r>
            <w:r w:rsidRPr="00BE18B1">
              <w:rPr>
                <w:rFonts w:eastAsia="方正仿宋_GBK" w:hint="eastAsia"/>
                <w:b/>
                <w:bCs/>
                <w:color w:val="000000"/>
                <w:kern w:val="0"/>
                <w:sz w:val="32"/>
                <w:szCs w:val="32"/>
              </w:rPr>
              <w:t>菜地、精养鱼池附着物补偿指导价格</w:t>
            </w:r>
          </w:p>
        </w:tc>
      </w:tr>
      <w:tr w:rsidR="00DB0388" w:rsidRPr="00CF6699" w14:paraId="09B3FC2B" w14:textId="77777777" w:rsidTr="00BE18B1">
        <w:trPr>
          <w:gridAfter w:val="1"/>
          <w:wAfter w:w="63" w:type="dxa"/>
          <w:trHeight w:val="432"/>
          <w:jc w:val="center"/>
        </w:trPr>
        <w:tc>
          <w:tcPr>
            <w:tcW w:w="8296" w:type="dxa"/>
            <w:gridSpan w:val="5"/>
            <w:tcBorders>
              <w:top w:val="nil"/>
              <w:left w:val="nil"/>
              <w:bottom w:val="single" w:sz="4" w:space="0" w:color="auto"/>
              <w:right w:val="nil"/>
            </w:tcBorders>
            <w:shd w:val="clear" w:color="auto" w:fill="auto"/>
            <w:noWrap/>
            <w:vAlign w:val="center"/>
            <w:hideMark/>
          </w:tcPr>
          <w:p w14:paraId="1DBD7EBE" w14:textId="77777777" w:rsidR="00DB0388" w:rsidRPr="00BE18B1" w:rsidRDefault="00DB0388" w:rsidP="00BE18B1">
            <w:pPr>
              <w:widowControl/>
              <w:jc w:val="right"/>
              <w:rPr>
                <w:rFonts w:eastAsia="方正仿宋_GBK"/>
                <w:color w:val="000000"/>
                <w:kern w:val="0"/>
                <w:sz w:val="18"/>
                <w:szCs w:val="18"/>
              </w:rPr>
            </w:pPr>
            <w:r w:rsidRPr="00BE18B1">
              <w:rPr>
                <w:rFonts w:eastAsia="方正仿宋_GBK" w:hint="eastAsia"/>
                <w:color w:val="000000"/>
                <w:kern w:val="0"/>
                <w:sz w:val="18"/>
                <w:szCs w:val="18"/>
              </w:rPr>
              <w:t>单位：万元</w:t>
            </w:r>
            <w:r w:rsidRPr="00BE18B1">
              <w:rPr>
                <w:rFonts w:eastAsia="方正仿宋_GBK"/>
                <w:color w:val="000000"/>
                <w:kern w:val="0"/>
                <w:sz w:val="18"/>
                <w:szCs w:val="18"/>
              </w:rPr>
              <w:t>/</w:t>
            </w:r>
            <w:r w:rsidRPr="00BE18B1">
              <w:rPr>
                <w:rFonts w:eastAsia="方正仿宋_GBK" w:hint="eastAsia"/>
                <w:color w:val="000000"/>
                <w:kern w:val="0"/>
                <w:sz w:val="18"/>
                <w:szCs w:val="18"/>
              </w:rPr>
              <w:t>公顷（万元</w:t>
            </w:r>
            <w:r w:rsidRPr="00BE18B1">
              <w:rPr>
                <w:rFonts w:eastAsia="方正仿宋_GBK"/>
                <w:color w:val="000000"/>
                <w:kern w:val="0"/>
                <w:sz w:val="18"/>
                <w:szCs w:val="18"/>
              </w:rPr>
              <w:t>/</w:t>
            </w:r>
            <w:r w:rsidRPr="00BE18B1">
              <w:rPr>
                <w:rFonts w:eastAsia="方正仿宋_GBK" w:hint="eastAsia"/>
                <w:color w:val="000000"/>
                <w:kern w:val="0"/>
                <w:sz w:val="18"/>
                <w:szCs w:val="18"/>
              </w:rPr>
              <w:t>亩）</w:t>
            </w:r>
          </w:p>
        </w:tc>
      </w:tr>
      <w:tr w:rsidR="00DB0388" w:rsidRPr="00CF6699" w14:paraId="25196242" w14:textId="77777777" w:rsidTr="00BE18B1">
        <w:trPr>
          <w:gridAfter w:val="1"/>
          <w:wAfter w:w="63" w:type="dxa"/>
          <w:trHeight w:val="578"/>
          <w:jc w:val="center"/>
        </w:trPr>
        <w:tc>
          <w:tcPr>
            <w:tcW w:w="512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DDB97D"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附着物</w:t>
            </w:r>
          </w:p>
        </w:tc>
        <w:tc>
          <w:tcPr>
            <w:tcW w:w="3167" w:type="dxa"/>
            <w:tcBorders>
              <w:top w:val="nil"/>
              <w:left w:val="nil"/>
              <w:bottom w:val="single" w:sz="4" w:space="0" w:color="auto"/>
              <w:right w:val="single" w:sz="4" w:space="0" w:color="auto"/>
            </w:tcBorders>
            <w:shd w:val="clear" w:color="auto" w:fill="auto"/>
            <w:vAlign w:val="center"/>
            <w:hideMark/>
          </w:tcPr>
          <w:p w14:paraId="4D21CF45"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补偿标准</w:t>
            </w:r>
          </w:p>
        </w:tc>
      </w:tr>
      <w:tr w:rsidR="00DB0388" w:rsidRPr="00CF6699" w14:paraId="55628AAB" w14:textId="77777777" w:rsidTr="00BE18B1">
        <w:trPr>
          <w:gridAfter w:val="1"/>
          <w:wAfter w:w="63" w:type="dxa"/>
          <w:trHeight w:val="578"/>
          <w:jc w:val="center"/>
        </w:trPr>
        <w:tc>
          <w:tcPr>
            <w:tcW w:w="512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9DB4FCC"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温室大棚（钢架含膜）</w:t>
            </w:r>
          </w:p>
        </w:tc>
        <w:tc>
          <w:tcPr>
            <w:tcW w:w="3167" w:type="dxa"/>
            <w:tcBorders>
              <w:top w:val="nil"/>
              <w:left w:val="nil"/>
              <w:bottom w:val="single" w:sz="4" w:space="0" w:color="auto"/>
              <w:right w:val="single" w:sz="4" w:space="0" w:color="auto"/>
            </w:tcBorders>
            <w:shd w:val="clear" w:color="auto" w:fill="auto"/>
            <w:vAlign w:val="center"/>
            <w:hideMark/>
          </w:tcPr>
          <w:p w14:paraId="4D912C6F"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19.5</w:t>
            </w:r>
            <w:r w:rsidRPr="00BE18B1">
              <w:rPr>
                <w:rFonts w:eastAsia="方正仿宋_GBK" w:hint="eastAsia"/>
                <w:color w:val="000000"/>
                <w:kern w:val="0"/>
                <w:sz w:val="20"/>
                <w:szCs w:val="20"/>
              </w:rPr>
              <w:t>（</w:t>
            </w:r>
            <w:r w:rsidRPr="00BE18B1">
              <w:rPr>
                <w:rFonts w:eastAsia="方正仿宋_GBK"/>
                <w:color w:val="000000"/>
                <w:kern w:val="0"/>
                <w:sz w:val="20"/>
                <w:szCs w:val="20"/>
              </w:rPr>
              <w:t>1.30</w:t>
            </w:r>
            <w:r w:rsidRPr="00BE18B1">
              <w:rPr>
                <w:rFonts w:eastAsia="方正仿宋_GBK" w:hint="eastAsia"/>
                <w:color w:val="000000"/>
                <w:kern w:val="0"/>
                <w:sz w:val="20"/>
                <w:szCs w:val="20"/>
              </w:rPr>
              <w:t>）</w:t>
            </w:r>
          </w:p>
        </w:tc>
      </w:tr>
      <w:tr w:rsidR="00DB0388" w:rsidRPr="00CF6699" w14:paraId="2039C682" w14:textId="77777777" w:rsidTr="00BE18B1">
        <w:trPr>
          <w:gridAfter w:val="1"/>
          <w:wAfter w:w="63" w:type="dxa"/>
          <w:trHeight w:val="578"/>
          <w:jc w:val="center"/>
        </w:trPr>
        <w:tc>
          <w:tcPr>
            <w:tcW w:w="512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06EB4FD"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温室大棚（竹架含膜）</w:t>
            </w:r>
          </w:p>
        </w:tc>
        <w:tc>
          <w:tcPr>
            <w:tcW w:w="3167" w:type="dxa"/>
            <w:tcBorders>
              <w:top w:val="nil"/>
              <w:left w:val="nil"/>
              <w:bottom w:val="single" w:sz="4" w:space="0" w:color="auto"/>
              <w:right w:val="single" w:sz="4" w:space="0" w:color="auto"/>
            </w:tcBorders>
            <w:shd w:val="clear" w:color="auto" w:fill="auto"/>
            <w:vAlign w:val="center"/>
            <w:hideMark/>
          </w:tcPr>
          <w:p w14:paraId="722212D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7.80</w:t>
            </w:r>
            <w:r w:rsidRPr="00BE18B1">
              <w:rPr>
                <w:rFonts w:eastAsia="方正仿宋_GBK" w:hint="eastAsia"/>
                <w:color w:val="000000"/>
                <w:kern w:val="0"/>
                <w:sz w:val="20"/>
                <w:szCs w:val="20"/>
              </w:rPr>
              <w:t>（</w:t>
            </w:r>
            <w:r w:rsidRPr="00BE18B1">
              <w:rPr>
                <w:rFonts w:eastAsia="方正仿宋_GBK"/>
                <w:color w:val="000000"/>
                <w:kern w:val="0"/>
                <w:sz w:val="20"/>
                <w:szCs w:val="20"/>
              </w:rPr>
              <w:t>0.52</w:t>
            </w:r>
            <w:r w:rsidRPr="00BE18B1">
              <w:rPr>
                <w:rFonts w:eastAsia="方正仿宋_GBK" w:hint="eastAsia"/>
                <w:color w:val="000000"/>
                <w:kern w:val="0"/>
                <w:sz w:val="20"/>
                <w:szCs w:val="20"/>
              </w:rPr>
              <w:t>）</w:t>
            </w:r>
          </w:p>
        </w:tc>
      </w:tr>
      <w:tr w:rsidR="00DB0388" w:rsidRPr="00CF6699" w14:paraId="7C852722" w14:textId="77777777" w:rsidTr="00BE18B1">
        <w:trPr>
          <w:gridAfter w:val="1"/>
          <w:wAfter w:w="63" w:type="dxa"/>
          <w:trHeight w:val="578"/>
          <w:jc w:val="center"/>
        </w:trPr>
        <w:tc>
          <w:tcPr>
            <w:tcW w:w="2033" w:type="dxa"/>
            <w:gridSpan w:val="2"/>
            <w:vMerge w:val="restart"/>
            <w:tcBorders>
              <w:top w:val="nil"/>
              <w:left w:val="single" w:sz="4" w:space="0" w:color="auto"/>
              <w:bottom w:val="nil"/>
              <w:right w:val="single" w:sz="4" w:space="0" w:color="auto"/>
            </w:tcBorders>
            <w:shd w:val="clear" w:color="auto" w:fill="auto"/>
            <w:vAlign w:val="center"/>
            <w:hideMark/>
          </w:tcPr>
          <w:p w14:paraId="63811B34"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喷灌设施</w:t>
            </w:r>
          </w:p>
        </w:tc>
        <w:tc>
          <w:tcPr>
            <w:tcW w:w="3096" w:type="dxa"/>
            <w:gridSpan w:val="2"/>
            <w:tcBorders>
              <w:top w:val="nil"/>
              <w:left w:val="nil"/>
              <w:bottom w:val="single" w:sz="4" w:space="0" w:color="auto"/>
              <w:right w:val="single" w:sz="4" w:space="0" w:color="auto"/>
            </w:tcBorders>
            <w:shd w:val="clear" w:color="auto" w:fill="auto"/>
            <w:vAlign w:val="center"/>
            <w:hideMark/>
          </w:tcPr>
          <w:p w14:paraId="6AFD79A6"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自动（含监测、传感系统，水肥一体机等设备）</w:t>
            </w:r>
          </w:p>
        </w:tc>
        <w:tc>
          <w:tcPr>
            <w:tcW w:w="3167" w:type="dxa"/>
            <w:tcBorders>
              <w:top w:val="nil"/>
              <w:left w:val="nil"/>
              <w:bottom w:val="single" w:sz="4" w:space="0" w:color="auto"/>
              <w:right w:val="single" w:sz="4" w:space="0" w:color="auto"/>
            </w:tcBorders>
            <w:shd w:val="clear" w:color="auto" w:fill="auto"/>
            <w:vAlign w:val="center"/>
            <w:hideMark/>
          </w:tcPr>
          <w:p w14:paraId="1930B464"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30.00</w:t>
            </w:r>
            <w:r w:rsidRPr="00BE18B1">
              <w:rPr>
                <w:rFonts w:eastAsia="方正仿宋_GBK" w:hint="eastAsia"/>
                <w:color w:val="000000"/>
                <w:kern w:val="0"/>
                <w:sz w:val="20"/>
                <w:szCs w:val="20"/>
              </w:rPr>
              <w:t>（</w:t>
            </w:r>
            <w:r w:rsidRPr="00BE18B1">
              <w:rPr>
                <w:rFonts w:eastAsia="方正仿宋_GBK"/>
                <w:color w:val="000000"/>
                <w:kern w:val="0"/>
                <w:sz w:val="20"/>
                <w:szCs w:val="20"/>
              </w:rPr>
              <w:t>2.00</w:t>
            </w:r>
            <w:r w:rsidRPr="00BE18B1">
              <w:rPr>
                <w:rFonts w:eastAsia="方正仿宋_GBK" w:hint="eastAsia"/>
                <w:color w:val="000000"/>
                <w:kern w:val="0"/>
                <w:sz w:val="20"/>
                <w:szCs w:val="20"/>
              </w:rPr>
              <w:t>）</w:t>
            </w:r>
          </w:p>
        </w:tc>
      </w:tr>
      <w:tr w:rsidR="00DB0388" w:rsidRPr="00CF6699" w14:paraId="32CA6914" w14:textId="77777777" w:rsidTr="00BE18B1">
        <w:trPr>
          <w:gridAfter w:val="1"/>
          <w:wAfter w:w="63" w:type="dxa"/>
          <w:trHeight w:val="578"/>
          <w:jc w:val="center"/>
        </w:trPr>
        <w:tc>
          <w:tcPr>
            <w:tcW w:w="2033" w:type="dxa"/>
            <w:gridSpan w:val="2"/>
            <w:vMerge/>
            <w:tcBorders>
              <w:top w:val="nil"/>
              <w:left w:val="single" w:sz="4" w:space="0" w:color="auto"/>
              <w:bottom w:val="nil"/>
              <w:right w:val="single" w:sz="4" w:space="0" w:color="auto"/>
            </w:tcBorders>
            <w:vAlign w:val="center"/>
            <w:hideMark/>
          </w:tcPr>
          <w:p w14:paraId="1B3B3625" w14:textId="77777777" w:rsidR="00DB0388" w:rsidRPr="00BE18B1" w:rsidRDefault="00DB0388" w:rsidP="00BE18B1">
            <w:pPr>
              <w:widowControl/>
              <w:jc w:val="left"/>
              <w:rPr>
                <w:rFonts w:eastAsia="方正仿宋_GBK"/>
                <w:color w:val="000000" w:themeColor="text1"/>
                <w:kern w:val="0"/>
                <w:sz w:val="20"/>
                <w:szCs w:val="20"/>
              </w:rPr>
            </w:pPr>
          </w:p>
        </w:tc>
        <w:tc>
          <w:tcPr>
            <w:tcW w:w="3096" w:type="dxa"/>
            <w:gridSpan w:val="2"/>
            <w:tcBorders>
              <w:top w:val="nil"/>
              <w:left w:val="nil"/>
              <w:bottom w:val="single" w:sz="4" w:space="0" w:color="auto"/>
              <w:right w:val="single" w:sz="4" w:space="0" w:color="auto"/>
            </w:tcBorders>
            <w:shd w:val="clear" w:color="auto" w:fill="auto"/>
            <w:vAlign w:val="center"/>
            <w:hideMark/>
          </w:tcPr>
          <w:p w14:paraId="4998E768" w14:textId="77777777" w:rsidR="00DB0388" w:rsidRPr="00BE18B1" w:rsidRDefault="00DB0388" w:rsidP="00BE18B1">
            <w:pPr>
              <w:widowControl/>
              <w:jc w:val="center"/>
              <w:rPr>
                <w:rFonts w:eastAsia="方正仿宋_GBK"/>
                <w:color w:val="000000" w:themeColor="text1"/>
                <w:kern w:val="0"/>
                <w:sz w:val="20"/>
                <w:szCs w:val="20"/>
              </w:rPr>
            </w:pPr>
            <w:proofErr w:type="gramStart"/>
            <w:r w:rsidRPr="00BE18B1">
              <w:rPr>
                <w:rFonts w:eastAsia="方正仿宋_GBK" w:hint="eastAsia"/>
                <w:color w:val="000000" w:themeColor="text1"/>
                <w:kern w:val="0"/>
                <w:sz w:val="20"/>
                <w:szCs w:val="20"/>
              </w:rPr>
              <w:t>涵灌</w:t>
            </w:r>
            <w:proofErr w:type="gramEnd"/>
          </w:p>
        </w:tc>
        <w:tc>
          <w:tcPr>
            <w:tcW w:w="3167" w:type="dxa"/>
            <w:tcBorders>
              <w:top w:val="nil"/>
              <w:left w:val="nil"/>
              <w:bottom w:val="single" w:sz="4" w:space="0" w:color="auto"/>
              <w:right w:val="single" w:sz="4" w:space="0" w:color="auto"/>
            </w:tcBorders>
            <w:shd w:val="clear" w:color="auto" w:fill="auto"/>
            <w:vAlign w:val="center"/>
            <w:hideMark/>
          </w:tcPr>
          <w:p w14:paraId="09F262F1"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15.00</w:t>
            </w:r>
            <w:r w:rsidRPr="00BE18B1">
              <w:rPr>
                <w:rFonts w:eastAsia="方正仿宋_GBK" w:hint="eastAsia"/>
                <w:color w:val="000000"/>
                <w:kern w:val="0"/>
                <w:sz w:val="20"/>
                <w:szCs w:val="20"/>
              </w:rPr>
              <w:t>（</w:t>
            </w:r>
            <w:r w:rsidRPr="00BE18B1">
              <w:rPr>
                <w:rFonts w:eastAsia="方正仿宋_GBK"/>
                <w:color w:val="000000"/>
                <w:kern w:val="0"/>
                <w:sz w:val="20"/>
                <w:szCs w:val="20"/>
              </w:rPr>
              <w:t>1.00</w:t>
            </w:r>
            <w:r w:rsidRPr="00BE18B1">
              <w:rPr>
                <w:rFonts w:eastAsia="方正仿宋_GBK" w:hint="eastAsia"/>
                <w:color w:val="000000"/>
                <w:kern w:val="0"/>
                <w:sz w:val="20"/>
                <w:szCs w:val="20"/>
              </w:rPr>
              <w:t>）</w:t>
            </w:r>
          </w:p>
        </w:tc>
      </w:tr>
      <w:tr w:rsidR="00DB0388" w:rsidRPr="00CF6699" w14:paraId="68AFA0F7" w14:textId="77777777" w:rsidTr="00BE18B1">
        <w:trPr>
          <w:gridAfter w:val="1"/>
          <w:wAfter w:w="63" w:type="dxa"/>
          <w:trHeight w:val="578"/>
          <w:jc w:val="center"/>
        </w:trPr>
        <w:tc>
          <w:tcPr>
            <w:tcW w:w="2033" w:type="dxa"/>
            <w:gridSpan w:val="2"/>
            <w:vMerge/>
            <w:tcBorders>
              <w:top w:val="nil"/>
              <w:left w:val="single" w:sz="4" w:space="0" w:color="auto"/>
              <w:bottom w:val="nil"/>
              <w:right w:val="single" w:sz="4" w:space="0" w:color="auto"/>
            </w:tcBorders>
            <w:vAlign w:val="center"/>
            <w:hideMark/>
          </w:tcPr>
          <w:p w14:paraId="1A2E0094" w14:textId="77777777" w:rsidR="00DB0388" w:rsidRPr="00BE18B1" w:rsidRDefault="00DB0388" w:rsidP="00BE18B1">
            <w:pPr>
              <w:widowControl/>
              <w:jc w:val="left"/>
              <w:rPr>
                <w:rFonts w:eastAsia="方正仿宋_GBK"/>
                <w:color w:val="000000" w:themeColor="text1"/>
                <w:kern w:val="0"/>
                <w:sz w:val="20"/>
                <w:szCs w:val="20"/>
              </w:rPr>
            </w:pPr>
          </w:p>
        </w:tc>
        <w:tc>
          <w:tcPr>
            <w:tcW w:w="3096" w:type="dxa"/>
            <w:gridSpan w:val="2"/>
            <w:tcBorders>
              <w:top w:val="nil"/>
              <w:left w:val="nil"/>
              <w:bottom w:val="single" w:sz="4" w:space="0" w:color="auto"/>
              <w:right w:val="single" w:sz="4" w:space="0" w:color="auto"/>
            </w:tcBorders>
            <w:shd w:val="clear" w:color="auto" w:fill="auto"/>
            <w:vAlign w:val="center"/>
            <w:hideMark/>
          </w:tcPr>
          <w:p w14:paraId="71D8FF36"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微喷、滴灌系统</w:t>
            </w:r>
          </w:p>
        </w:tc>
        <w:tc>
          <w:tcPr>
            <w:tcW w:w="3167" w:type="dxa"/>
            <w:tcBorders>
              <w:top w:val="single" w:sz="4" w:space="0" w:color="auto"/>
              <w:left w:val="nil"/>
              <w:bottom w:val="single" w:sz="4" w:space="0" w:color="auto"/>
              <w:right w:val="single" w:sz="4" w:space="0" w:color="auto"/>
            </w:tcBorders>
            <w:shd w:val="clear" w:color="auto" w:fill="auto"/>
            <w:vAlign w:val="center"/>
            <w:hideMark/>
          </w:tcPr>
          <w:p w14:paraId="2CC3A57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7.50</w:t>
            </w:r>
            <w:r w:rsidRPr="00BE18B1">
              <w:rPr>
                <w:rFonts w:eastAsia="方正仿宋_GBK" w:hint="eastAsia"/>
                <w:color w:val="000000"/>
                <w:kern w:val="0"/>
                <w:sz w:val="20"/>
                <w:szCs w:val="20"/>
              </w:rPr>
              <w:t>（</w:t>
            </w:r>
            <w:r w:rsidRPr="00BE18B1">
              <w:rPr>
                <w:rFonts w:eastAsia="方正仿宋_GBK"/>
                <w:color w:val="000000"/>
                <w:kern w:val="0"/>
                <w:sz w:val="20"/>
                <w:szCs w:val="20"/>
              </w:rPr>
              <w:t>0.50</w:t>
            </w:r>
            <w:r w:rsidRPr="00BE18B1">
              <w:rPr>
                <w:rFonts w:eastAsia="方正仿宋_GBK" w:hint="eastAsia"/>
                <w:color w:val="000000"/>
                <w:kern w:val="0"/>
                <w:sz w:val="20"/>
                <w:szCs w:val="20"/>
              </w:rPr>
              <w:t>）</w:t>
            </w:r>
          </w:p>
        </w:tc>
      </w:tr>
      <w:tr w:rsidR="00DB0388" w:rsidRPr="00CF6699" w14:paraId="05132E64" w14:textId="77777777" w:rsidTr="00BE18B1">
        <w:trPr>
          <w:gridAfter w:val="1"/>
          <w:wAfter w:w="63" w:type="dxa"/>
          <w:trHeight w:val="578"/>
          <w:jc w:val="center"/>
        </w:trPr>
        <w:tc>
          <w:tcPr>
            <w:tcW w:w="512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4BF22A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精养鱼池土方（包括开挖费、运输费等）</w:t>
            </w:r>
          </w:p>
        </w:tc>
        <w:tc>
          <w:tcPr>
            <w:tcW w:w="3167" w:type="dxa"/>
            <w:tcBorders>
              <w:top w:val="single" w:sz="4" w:space="0" w:color="auto"/>
              <w:left w:val="nil"/>
              <w:bottom w:val="single" w:sz="4" w:space="0" w:color="auto"/>
              <w:right w:val="single" w:sz="4" w:space="0" w:color="auto"/>
            </w:tcBorders>
            <w:shd w:val="clear" w:color="auto" w:fill="auto"/>
            <w:vAlign w:val="center"/>
            <w:hideMark/>
          </w:tcPr>
          <w:p w14:paraId="23A17BB2"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9.00</w:t>
            </w:r>
            <w:r w:rsidRPr="00BE18B1">
              <w:rPr>
                <w:rFonts w:eastAsia="方正仿宋_GBK" w:hint="eastAsia"/>
                <w:color w:val="000000"/>
                <w:kern w:val="0"/>
                <w:sz w:val="20"/>
                <w:szCs w:val="20"/>
              </w:rPr>
              <w:t>（</w:t>
            </w:r>
            <w:r w:rsidRPr="00BE18B1">
              <w:rPr>
                <w:rFonts w:eastAsia="方正仿宋_GBK"/>
                <w:color w:val="000000"/>
                <w:kern w:val="0"/>
                <w:sz w:val="20"/>
                <w:szCs w:val="20"/>
              </w:rPr>
              <w:t>0.60</w:t>
            </w:r>
            <w:r w:rsidRPr="00BE18B1">
              <w:rPr>
                <w:rFonts w:eastAsia="方正仿宋_GBK" w:hint="eastAsia"/>
                <w:color w:val="000000"/>
                <w:kern w:val="0"/>
                <w:sz w:val="20"/>
                <w:szCs w:val="20"/>
              </w:rPr>
              <w:t>）</w:t>
            </w:r>
          </w:p>
        </w:tc>
      </w:tr>
    </w:tbl>
    <w:p w14:paraId="4BE753D2" w14:textId="77777777" w:rsidR="00DB0388" w:rsidRPr="00BE18B1" w:rsidRDefault="00DB0388" w:rsidP="00DB0388">
      <w:pPr>
        <w:rPr>
          <w:rFonts w:eastAsia="方正仿宋_GBK"/>
        </w:rPr>
      </w:pPr>
    </w:p>
    <w:p w14:paraId="0487808D" w14:textId="77777777" w:rsidR="00DB0388" w:rsidRPr="00BE18B1" w:rsidRDefault="00DB0388" w:rsidP="00DB0388">
      <w:pPr>
        <w:rPr>
          <w:rFonts w:eastAsia="方正仿宋_GBK"/>
        </w:rPr>
      </w:pPr>
    </w:p>
    <w:tbl>
      <w:tblPr>
        <w:tblW w:w="5000" w:type="pct"/>
        <w:jc w:val="center"/>
        <w:tblLook w:val="04A0" w:firstRow="1" w:lastRow="0" w:firstColumn="1" w:lastColumn="0" w:noHBand="0" w:noVBand="1"/>
      </w:tblPr>
      <w:tblGrid>
        <w:gridCol w:w="2646"/>
        <w:gridCol w:w="2645"/>
        <w:gridCol w:w="3439"/>
      </w:tblGrid>
      <w:tr w:rsidR="00DB0388" w:rsidRPr="00CF6699" w14:paraId="1279F7F6" w14:textId="77777777" w:rsidTr="00BE18B1">
        <w:trPr>
          <w:trHeight w:val="600"/>
          <w:jc w:val="center"/>
        </w:trPr>
        <w:tc>
          <w:tcPr>
            <w:tcW w:w="5940" w:type="dxa"/>
            <w:gridSpan w:val="3"/>
            <w:tcBorders>
              <w:top w:val="nil"/>
              <w:left w:val="nil"/>
              <w:bottom w:val="nil"/>
              <w:right w:val="nil"/>
            </w:tcBorders>
            <w:shd w:val="clear" w:color="auto" w:fill="auto"/>
            <w:noWrap/>
            <w:vAlign w:val="center"/>
            <w:hideMark/>
          </w:tcPr>
          <w:p w14:paraId="5D5B4BDB" w14:textId="21BFE1E3" w:rsidR="00DB0388" w:rsidRPr="00BE18B1" w:rsidRDefault="00DB0388" w:rsidP="005C2C29">
            <w:pPr>
              <w:widowControl/>
              <w:jc w:val="center"/>
              <w:rPr>
                <w:rFonts w:eastAsia="方正仿宋_GBK"/>
                <w:b/>
                <w:bCs/>
                <w:color w:val="000000"/>
                <w:kern w:val="0"/>
                <w:sz w:val="32"/>
                <w:szCs w:val="32"/>
              </w:rPr>
            </w:pPr>
            <w:r w:rsidRPr="00BE18B1">
              <w:rPr>
                <w:rFonts w:eastAsia="方正仿宋_GBK" w:hint="eastAsia"/>
                <w:b/>
                <w:bCs/>
                <w:color w:val="000000"/>
                <w:kern w:val="0"/>
                <w:sz w:val="32"/>
                <w:szCs w:val="32"/>
              </w:rPr>
              <w:t>表</w:t>
            </w:r>
            <w:r w:rsidRPr="00BE18B1">
              <w:rPr>
                <w:rFonts w:eastAsia="方正仿宋_GBK"/>
                <w:b/>
                <w:bCs/>
                <w:color w:val="000000"/>
                <w:kern w:val="0"/>
                <w:sz w:val="32"/>
                <w:szCs w:val="32"/>
              </w:rPr>
              <w:t xml:space="preserve">3 </w:t>
            </w:r>
            <w:r w:rsidRPr="00BE18B1">
              <w:rPr>
                <w:rFonts w:eastAsia="方正仿宋_GBK" w:hint="eastAsia"/>
                <w:b/>
                <w:bCs/>
                <w:color w:val="000000"/>
                <w:kern w:val="0"/>
                <w:sz w:val="32"/>
                <w:szCs w:val="32"/>
              </w:rPr>
              <w:t>围墙、地坪、道路补偿指导价格</w:t>
            </w:r>
          </w:p>
        </w:tc>
      </w:tr>
      <w:tr w:rsidR="00DB0388" w:rsidRPr="00CF6699" w14:paraId="317DC32C" w14:textId="77777777" w:rsidTr="00BE18B1">
        <w:trPr>
          <w:trHeight w:val="338"/>
          <w:jc w:val="center"/>
        </w:trPr>
        <w:tc>
          <w:tcPr>
            <w:tcW w:w="5940" w:type="dxa"/>
            <w:gridSpan w:val="3"/>
            <w:tcBorders>
              <w:top w:val="nil"/>
              <w:left w:val="nil"/>
              <w:bottom w:val="single" w:sz="4" w:space="0" w:color="auto"/>
              <w:right w:val="nil"/>
            </w:tcBorders>
            <w:shd w:val="clear" w:color="auto" w:fill="auto"/>
            <w:noWrap/>
            <w:vAlign w:val="center"/>
            <w:hideMark/>
          </w:tcPr>
          <w:p w14:paraId="6C2A6551" w14:textId="77777777" w:rsidR="00DB0388" w:rsidRPr="00BE18B1" w:rsidRDefault="00DB0388" w:rsidP="00BE18B1">
            <w:pPr>
              <w:widowControl/>
              <w:jc w:val="right"/>
              <w:rPr>
                <w:rFonts w:eastAsia="方正仿宋_GBK"/>
                <w:color w:val="000000"/>
                <w:kern w:val="0"/>
                <w:sz w:val="22"/>
              </w:rPr>
            </w:pPr>
            <w:r w:rsidRPr="00BE18B1">
              <w:rPr>
                <w:rFonts w:eastAsia="方正仿宋_GBK" w:hint="eastAsia"/>
                <w:color w:val="000000"/>
                <w:kern w:val="0"/>
                <w:sz w:val="22"/>
              </w:rPr>
              <w:t>单位：元</w:t>
            </w:r>
            <w:r w:rsidRPr="00BE18B1">
              <w:rPr>
                <w:rFonts w:eastAsia="方正仿宋_GBK"/>
                <w:color w:val="000000"/>
                <w:kern w:val="0"/>
                <w:sz w:val="22"/>
              </w:rPr>
              <w:t>/</w:t>
            </w:r>
            <w:r w:rsidRPr="00BE18B1">
              <w:rPr>
                <w:rFonts w:eastAsia="方正仿宋_GBK" w:hint="eastAsia"/>
                <w:color w:val="000000"/>
                <w:kern w:val="0"/>
                <w:sz w:val="22"/>
              </w:rPr>
              <w:t>平方米</w:t>
            </w:r>
          </w:p>
        </w:tc>
      </w:tr>
      <w:tr w:rsidR="00DB0388" w:rsidRPr="00CF6699" w14:paraId="448AFF48" w14:textId="77777777" w:rsidTr="00BE18B1">
        <w:trPr>
          <w:trHeight w:val="443"/>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B53471"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类</w:t>
            </w:r>
            <w:r w:rsidRPr="00BE18B1">
              <w:rPr>
                <w:rFonts w:eastAsia="方正仿宋_GBK"/>
                <w:b/>
                <w:bCs/>
                <w:color w:val="000000"/>
                <w:kern w:val="0"/>
                <w:sz w:val="20"/>
                <w:szCs w:val="20"/>
              </w:rPr>
              <w:t xml:space="preserve">   </w:t>
            </w:r>
            <w:r w:rsidRPr="00BE18B1">
              <w:rPr>
                <w:rFonts w:eastAsia="方正仿宋_GBK" w:hint="eastAsia"/>
                <w:b/>
                <w:bCs/>
                <w:color w:val="000000"/>
                <w:kern w:val="0"/>
                <w:sz w:val="20"/>
                <w:szCs w:val="20"/>
              </w:rPr>
              <w:t>别</w:t>
            </w:r>
          </w:p>
        </w:tc>
        <w:tc>
          <w:tcPr>
            <w:tcW w:w="2340" w:type="dxa"/>
            <w:tcBorders>
              <w:top w:val="nil"/>
              <w:left w:val="nil"/>
              <w:bottom w:val="single" w:sz="4" w:space="0" w:color="auto"/>
              <w:right w:val="single" w:sz="4" w:space="0" w:color="auto"/>
            </w:tcBorders>
            <w:shd w:val="clear" w:color="auto" w:fill="auto"/>
            <w:vAlign w:val="center"/>
            <w:hideMark/>
          </w:tcPr>
          <w:p w14:paraId="02A9BB81"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补偿标准</w:t>
            </w:r>
          </w:p>
        </w:tc>
      </w:tr>
      <w:tr w:rsidR="00DB0388" w:rsidRPr="00CF6699" w14:paraId="3AB66746" w14:textId="77777777" w:rsidTr="00BE18B1">
        <w:trPr>
          <w:trHeight w:val="443"/>
          <w:jc w:val="center"/>
        </w:trPr>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23704893"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砖围墙</w:t>
            </w:r>
          </w:p>
        </w:tc>
        <w:tc>
          <w:tcPr>
            <w:tcW w:w="1800" w:type="dxa"/>
            <w:tcBorders>
              <w:top w:val="nil"/>
              <w:left w:val="nil"/>
              <w:bottom w:val="single" w:sz="4" w:space="0" w:color="auto"/>
              <w:right w:val="single" w:sz="4" w:space="0" w:color="auto"/>
            </w:tcBorders>
            <w:shd w:val="clear" w:color="auto" w:fill="auto"/>
            <w:vAlign w:val="center"/>
            <w:hideMark/>
          </w:tcPr>
          <w:p w14:paraId="259CEA9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实砌（</w:t>
            </w:r>
            <w:r w:rsidRPr="00BE18B1">
              <w:rPr>
                <w:rFonts w:eastAsia="方正仿宋_GBK"/>
                <w:color w:val="000000"/>
                <w:kern w:val="0"/>
                <w:sz w:val="20"/>
                <w:szCs w:val="20"/>
              </w:rPr>
              <w:t>24</w:t>
            </w:r>
            <w:r w:rsidRPr="00BE18B1">
              <w:rPr>
                <w:rFonts w:eastAsia="方正仿宋_GBK" w:hint="eastAsia"/>
                <w:color w:val="000000"/>
                <w:kern w:val="0"/>
                <w:sz w:val="20"/>
                <w:szCs w:val="20"/>
              </w:rPr>
              <w:t>厘米）</w:t>
            </w:r>
          </w:p>
        </w:tc>
        <w:tc>
          <w:tcPr>
            <w:tcW w:w="2340" w:type="dxa"/>
            <w:tcBorders>
              <w:top w:val="nil"/>
              <w:left w:val="nil"/>
              <w:bottom w:val="single" w:sz="4" w:space="0" w:color="auto"/>
              <w:right w:val="single" w:sz="4" w:space="0" w:color="auto"/>
            </w:tcBorders>
            <w:shd w:val="clear" w:color="auto" w:fill="auto"/>
            <w:vAlign w:val="center"/>
            <w:hideMark/>
          </w:tcPr>
          <w:p w14:paraId="0FE0B618"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140</w:t>
            </w:r>
          </w:p>
        </w:tc>
      </w:tr>
      <w:tr w:rsidR="00DB0388" w:rsidRPr="00CF6699" w14:paraId="00BA6720" w14:textId="77777777" w:rsidTr="00BE18B1">
        <w:trPr>
          <w:trHeight w:val="443"/>
          <w:jc w:val="center"/>
        </w:trPr>
        <w:tc>
          <w:tcPr>
            <w:tcW w:w="1800" w:type="dxa"/>
            <w:vMerge/>
            <w:tcBorders>
              <w:top w:val="nil"/>
              <w:left w:val="single" w:sz="4" w:space="0" w:color="auto"/>
              <w:bottom w:val="single" w:sz="4" w:space="0" w:color="auto"/>
              <w:right w:val="single" w:sz="4" w:space="0" w:color="auto"/>
            </w:tcBorders>
            <w:vAlign w:val="center"/>
            <w:hideMark/>
          </w:tcPr>
          <w:p w14:paraId="02A4B6E2" w14:textId="77777777" w:rsidR="00DB0388" w:rsidRPr="00BE18B1" w:rsidRDefault="00DB0388" w:rsidP="00BE18B1">
            <w:pPr>
              <w:widowControl/>
              <w:jc w:val="left"/>
              <w:rPr>
                <w:rFonts w:eastAsia="方正仿宋_GBK"/>
                <w:color w:val="000000"/>
                <w:kern w:val="0"/>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14:paraId="0408B666"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实砌（</w:t>
            </w:r>
            <w:r w:rsidRPr="00BE18B1">
              <w:rPr>
                <w:rFonts w:eastAsia="方正仿宋_GBK"/>
                <w:color w:val="000000"/>
                <w:kern w:val="0"/>
                <w:sz w:val="20"/>
                <w:szCs w:val="20"/>
              </w:rPr>
              <w:t>12</w:t>
            </w:r>
            <w:r w:rsidRPr="00BE18B1">
              <w:rPr>
                <w:rFonts w:eastAsia="方正仿宋_GBK" w:hint="eastAsia"/>
                <w:color w:val="000000"/>
                <w:kern w:val="0"/>
                <w:sz w:val="20"/>
                <w:szCs w:val="20"/>
              </w:rPr>
              <w:t>厘米）</w:t>
            </w:r>
          </w:p>
        </w:tc>
        <w:tc>
          <w:tcPr>
            <w:tcW w:w="2340" w:type="dxa"/>
            <w:tcBorders>
              <w:top w:val="nil"/>
              <w:left w:val="nil"/>
              <w:bottom w:val="single" w:sz="4" w:space="0" w:color="auto"/>
              <w:right w:val="single" w:sz="4" w:space="0" w:color="auto"/>
            </w:tcBorders>
            <w:shd w:val="clear" w:color="auto" w:fill="auto"/>
            <w:vAlign w:val="center"/>
            <w:hideMark/>
          </w:tcPr>
          <w:p w14:paraId="5D4A26AB"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81</w:t>
            </w:r>
          </w:p>
        </w:tc>
      </w:tr>
      <w:tr w:rsidR="00DB0388" w:rsidRPr="00CF6699" w14:paraId="2A238530" w14:textId="77777777" w:rsidTr="00BE18B1">
        <w:trPr>
          <w:trHeight w:val="443"/>
          <w:jc w:val="center"/>
        </w:trPr>
        <w:tc>
          <w:tcPr>
            <w:tcW w:w="1800" w:type="dxa"/>
            <w:vMerge/>
            <w:tcBorders>
              <w:top w:val="nil"/>
              <w:left w:val="single" w:sz="4" w:space="0" w:color="auto"/>
              <w:bottom w:val="single" w:sz="4" w:space="0" w:color="auto"/>
              <w:right w:val="single" w:sz="4" w:space="0" w:color="auto"/>
            </w:tcBorders>
            <w:vAlign w:val="center"/>
            <w:hideMark/>
          </w:tcPr>
          <w:p w14:paraId="0A12E83B" w14:textId="77777777" w:rsidR="00DB0388" w:rsidRPr="00BE18B1" w:rsidRDefault="00DB0388" w:rsidP="00BE18B1">
            <w:pPr>
              <w:widowControl/>
              <w:jc w:val="left"/>
              <w:rPr>
                <w:rFonts w:eastAsia="方正仿宋_GBK"/>
                <w:color w:val="000000"/>
                <w:kern w:val="0"/>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14:paraId="1263DC5B"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空斗（</w:t>
            </w:r>
            <w:r w:rsidRPr="00BE18B1">
              <w:rPr>
                <w:rFonts w:eastAsia="方正仿宋_GBK"/>
                <w:color w:val="000000"/>
                <w:kern w:val="0"/>
                <w:sz w:val="20"/>
                <w:szCs w:val="20"/>
              </w:rPr>
              <w:t>24</w:t>
            </w:r>
            <w:r w:rsidRPr="00BE18B1">
              <w:rPr>
                <w:rFonts w:eastAsia="方正仿宋_GBK" w:hint="eastAsia"/>
                <w:color w:val="000000"/>
                <w:kern w:val="0"/>
                <w:sz w:val="20"/>
                <w:szCs w:val="20"/>
              </w:rPr>
              <w:t>厘米）</w:t>
            </w:r>
          </w:p>
        </w:tc>
        <w:tc>
          <w:tcPr>
            <w:tcW w:w="2340" w:type="dxa"/>
            <w:tcBorders>
              <w:top w:val="nil"/>
              <w:left w:val="nil"/>
              <w:bottom w:val="single" w:sz="4" w:space="0" w:color="auto"/>
              <w:right w:val="single" w:sz="4" w:space="0" w:color="auto"/>
            </w:tcBorders>
            <w:shd w:val="clear" w:color="auto" w:fill="auto"/>
            <w:vAlign w:val="center"/>
            <w:hideMark/>
          </w:tcPr>
          <w:p w14:paraId="1C094186"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108</w:t>
            </w:r>
          </w:p>
        </w:tc>
      </w:tr>
      <w:tr w:rsidR="00DB0388" w:rsidRPr="00CF6699" w14:paraId="51CD6410" w14:textId="77777777" w:rsidTr="00BE18B1">
        <w:trPr>
          <w:trHeight w:val="443"/>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B959EB"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土围墙</w:t>
            </w:r>
          </w:p>
        </w:tc>
        <w:tc>
          <w:tcPr>
            <w:tcW w:w="2340" w:type="dxa"/>
            <w:tcBorders>
              <w:top w:val="nil"/>
              <w:left w:val="nil"/>
              <w:bottom w:val="single" w:sz="4" w:space="0" w:color="auto"/>
              <w:right w:val="single" w:sz="4" w:space="0" w:color="auto"/>
            </w:tcBorders>
            <w:shd w:val="clear" w:color="auto" w:fill="auto"/>
            <w:vAlign w:val="center"/>
            <w:hideMark/>
          </w:tcPr>
          <w:p w14:paraId="74BB558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54</w:t>
            </w:r>
          </w:p>
        </w:tc>
      </w:tr>
      <w:tr w:rsidR="00DB0388" w:rsidRPr="00CF6699" w14:paraId="398A8021" w14:textId="77777777" w:rsidTr="00BE18B1">
        <w:trPr>
          <w:trHeight w:val="443"/>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84A2A3"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水泥场地</w:t>
            </w:r>
          </w:p>
        </w:tc>
        <w:tc>
          <w:tcPr>
            <w:tcW w:w="2340" w:type="dxa"/>
            <w:tcBorders>
              <w:top w:val="nil"/>
              <w:left w:val="nil"/>
              <w:bottom w:val="single" w:sz="4" w:space="0" w:color="auto"/>
              <w:right w:val="single" w:sz="4" w:space="0" w:color="auto"/>
            </w:tcBorders>
            <w:shd w:val="clear" w:color="auto" w:fill="auto"/>
            <w:vAlign w:val="center"/>
            <w:hideMark/>
          </w:tcPr>
          <w:p w14:paraId="2E60257A"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120</w:t>
            </w:r>
          </w:p>
        </w:tc>
      </w:tr>
      <w:tr w:rsidR="00DB0388" w:rsidRPr="00CF6699" w14:paraId="29ED8FE6" w14:textId="77777777" w:rsidTr="00BE18B1">
        <w:trPr>
          <w:trHeight w:val="443"/>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623E6B"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简易水泥地坪</w:t>
            </w:r>
          </w:p>
        </w:tc>
        <w:tc>
          <w:tcPr>
            <w:tcW w:w="2340" w:type="dxa"/>
            <w:tcBorders>
              <w:top w:val="nil"/>
              <w:left w:val="nil"/>
              <w:bottom w:val="single" w:sz="4" w:space="0" w:color="auto"/>
              <w:right w:val="single" w:sz="4" w:space="0" w:color="auto"/>
            </w:tcBorders>
            <w:shd w:val="clear" w:color="auto" w:fill="auto"/>
            <w:vAlign w:val="center"/>
            <w:hideMark/>
          </w:tcPr>
          <w:p w14:paraId="01014CD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81</w:t>
            </w:r>
          </w:p>
        </w:tc>
      </w:tr>
      <w:tr w:rsidR="00DB0388" w:rsidRPr="00CF6699" w14:paraId="655C4C2A" w14:textId="77777777" w:rsidTr="00BE18B1">
        <w:trPr>
          <w:trHeight w:val="443"/>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B64273"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砖地坪</w:t>
            </w:r>
          </w:p>
        </w:tc>
        <w:tc>
          <w:tcPr>
            <w:tcW w:w="2340" w:type="dxa"/>
            <w:tcBorders>
              <w:top w:val="nil"/>
              <w:left w:val="nil"/>
              <w:bottom w:val="single" w:sz="4" w:space="0" w:color="auto"/>
              <w:right w:val="single" w:sz="4" w:space="0" w:color="auto"/>
            </w:tcBorders>
            <w:shd w:val="clear" w:color="auto" w:fill="auto"/>
            <w:vAlign w:val="center"/>
            <w:hideMark/>
          </w:tcPr>
          <w:p w14:paraId="001FF73B"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80</w:t>
            </w:r>
          </w:p>
        </w:tc>
      </w:tr>
      <w:tr w:rsidR="00DB0388" w:rsidRPr="00CF6699" w14:paraId="482E4151" w14:textId="77777777" w:rsidTr="00BE18B1">
        <w:trPr>
          <w:trHeight w:val="443"/>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E2D285"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水泥路面</w:t>
            </w:r>
          </w:p>
        </w:tc>
        <w:tc>
          <w:tcPr>
            <w:tcW w:w="2340" w:type="dxa"/>
            <w:tcBorders>
              <w:top w:val="nil"/>
              <w:left w:val="nil"/>
              <w:bottom w:val="single" w:sz="4" w:space="0" w:color="auto"/>
              <w:right w:val="single" w:sz="4" w:space="0" w:color="auto"/>
            </w:tcBorders>
            <w:shd w:val="clear" w:color="auto" w:fill="auto"/>
            <w:vAlign w:val="center"/>
            <w:hideMark/>
          </w:tcPr>
          <w:p w14:paraId="38B30E0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150</w:t>
            </w:r>
          </w:p>
        </w:tc>
      </w:tr>
      <w:tr w:rsidR="00DB0388" w:rsidRPr="00CF6699" w14:paraId="2345F410" w14:textId="77777777" w:rsidTr="00BE18B1">
        <w:trPr>
          <w:trHeight w:val="443"/>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8C964B"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沥青路面</w:t>
            </w:r>
          </w:p>
        </w:tc>
        <w:tc>
          <w:tcPr>
            <w:tcW w:w="2340" w:type="dxa"/>
            <w:tcBorders>
              <w:top w:val="nil"/>
              <w:left w:val="nil"/>
              <w:bottom w:val="single" w:sz="4" w:space="0" w:color="auto"/>
              <w:right w:val="single" w:sz="4" w:space="0" w:color="auto"/>
            </w:tcBorders>
            <w:shd w:val="clear" w:color="auto" w:fill="auto"/>
            <w:vAlign w:val="center"/>
            <w:hideMark/>
          </w:tcPr>
          <w:p w14:paraId="796E9B3A"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176</w:t>
            </w:r>
          </w:p>
        </w:tc>
      </w:tr>
      <w:tr w:rsidR="00DB0388" w:rsidRPr="00CF6699" w14:paraId="1EDCDBEB" w14:textId="77777777" w:rsidTr="00BE18B1">
        <w:trPr>
          <w:trHeight w:val="443"/>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B0C42E"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石子灌浆路面</w:t>
            </w:r>
          </w:p>
        </w:tc>
        <w:tc>
          <w:tcPr>
            <w:tcW w:w="2340" w:type="dxa"/>
            <w:tcBorders>
              <w:top w:val="nil"/>
              <w:left w:val="nil"/>
              <w:bottom w:val="single" w:sz="4" w:space="0" w:color="auto"/>
              <w:right w:val="single" w:sz="4" w:space="0" w:color="auto"/>
            </w:tcBorders>
            <w:shd w:val="clear" w:color="auto" w:fill="auto"/>
            <w:vAlign w:val="center"/>
            <w:hideMark/>
          </w:tcPr>
          <w:p w14:paraId="116305A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100</w:t>
            </w:r>
          </w:p>
        </w:tc>
      </w:tr>
      <w:tr w:rsidR="00DB0388" w:rsidRPr="00CF6699" w14:paraId="0C0995E9" w14:textId="77777777" w:rsidTr="00BE18B1">
        <w:trPr>
          <w:trHeight w:val="443"/>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ED90B4"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土路</w:t>
            </w:r>
          </w:p>
        </w:tc>
        <w:tc>
          <w:tcPr>
            <w:tcW w:w="2340" w:type="dxa"/>
            <w:tcBorders>
              <w:top w:val="nil"/>
              <w:left w:val="nil"/>
              <w:bottom w:val="single" w:sz="4" w:space="0" w:color="auto"/>
              <w:right w:val="single" w:sz="4" w:space="0" w:color="auto"/>
            </w:tcBorders>
            <w:shd w:val="clear" w:color="auto" w:fill="auto"/>
            <w:vAlign w:val="center"/>
            <w:hideMark/>
          </w:tcPr>
          <w:p w14:paraId="49D5040F"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28</w:t>
            </w:r>
          </w:p>
        </w:tc>
      </w:tr>
    </w:tbl>
    <w:p w14:paraId="66C8B2AE" w14:textId="77777777" w:rsidR="00DB0388" w:rsidRPr="00BE18B1" w:rsidRDefault="00DB0388" w:rsidP="00DB0388">
      <w:pPr>
        <w:rPr>
          <w:rFonts w:eastAsia="方正仿宋_GBK"/>
        </w:rPr>
      </w:pPr>
    </w:p>
    <w:p w14:paraId="3C7BAF67" w14:textId="77777777" w:rsidR="00DB0388" w:rsidRPr="00BE18B1" w:rsidRDefault="00DB0388" w:rsidP="00DB0388">
      <w:pPr>
        <w:widowControl/>
        <w:jc w:val="left"/>
        <w:rPr>
          <w:rFonts w:eastAsia="方正仿宋_GBK"/>
        </w:rPr>
      </w:pPr>
      <w:r w:rsidRPr="00BE18B1">
        <w:rPr>
          <w:rFonts w:eastAsia="方正仿宋_GBK"/>
        </w:rPr>
        <w:br w:type="page"/>
      </w:r>
    </w:p>
    <w:tbl>
      <w:tblPr>
        <w:tblW w:w="4994" w:type="pct"/>
        <w:jc w:val="center"/>
        <w:tblLook w:val="04A0" w:firstRow="1" w:lastRow="0" w:firstColumn="1" w:lastColumn="0" w:noHBand="0" w:noVBand="1"/>
      </w:tblPr>
      <w:tblGrid>
        <w:gridCol w:w="1278"/>
        <w:gridCol w:w="1490"/>
        <w:gridCol w:w="1488"/>
        <w:gridCol w:w="1488"/>
        <w:gridCol w:w="1488"/>
        <w:gridCol w:w="1488"/>
      </w:tblGrid>
      <w:tr w:rsidR="00DB0388" w:rsidRPr="00CF6699" w14:paraId="047A2D8D" w14:textId="77777777" w:rsidTr="00BE18B1">
        <w:trPr>
          <w:trHeight w:val="563"/>
          <w:jc w:val="center"/>
        </w:trPr>
        <w:tc>
          <w:tcPr>
            <w:tcW w:w="8296" w:type="dxa"/>
            <w:gridSpan w:val="6"/>
            <w:tcBorders>
              <w:top w:val="nil"/>
              <w:left w:val="nil"/>
              <w:bottom w:val="nil"/>
              <w:right w:val="nil"/>
            </w:tcBorders>
            <w:shd w:val="clear" w:color="auto" w:fill="auto"/>
            <w:noWrap/>
            <w:vAlign w:val="center"/>
            <w:hideMark/>
          </w:tcPr>
          <w:p w14:paraId="7004D55C" w14:textId="23003AE8" w:rsidR="00DB0388" w:rsidRPr="00BE18B1" w:rsidRDefault="00DB0388" w:rsidP="005C2C29">
            <w:pPr>
              <w:widowControl/>
              <w:jc w:val="center"/>
              <w:rPr>
                <w:rFonts w:eastAsia="方正仿宋_GBK"/>
                <w:b/>
                <w:bCs/>
                <w:kern w:val="0"/>
                <w:sz w:val="32"/>
                <w:szCs w:val="32"/>
              </w:rPr>
            </w:pPr>
            <w:r w:rsidRPr="00BE18B1">
              <w:rPr>
                <w:rFonts w:eastAsia="方正仿宋_GBK" w:hint="eastAsia"/>
                <w:b/>
                <w:bCs/>
                <w:kern w:val="0"/>
                <w:sz w:val="32"/>
                <w:szCs w:val="32"/>
              </w:rPr>
              <w:lastRenderedPageBreak/>
              <w:t>表</w:t>
            </w:r>
            <w:r w:rsidRPr="00BE18B1">
              <w:rPr>
                <w:rFonts w:eastAsia="方正仿宋_GBK"/>
                <w:b/>
                <w:bCs/>
                <w:kern w:val="0"/>
                <w:sz w:val="32"/>
                <w:szCs w:val="32"/>
              </w:rPr>
              <w:t xml:space="preserve">4 </w:t>
            </w:r>
            <w:r w:rsidRPr="00BE18B1">
              <w:rPr>
                <w:rFonts w:eastAsia="方正仿宋_GBK" w:hint="eastAsia"/>
                <w:b/>
                <w:bCs/>
                <w:kern w:val="0"/>
                <w:sz w:val="32"/>
                <w:szCs w:val="32"/>
              </w:rPr>
              <w:t>用材、观赏树木补偿指导价格</w:t>
            </w:r>
          </w:p>
        </w:tc>
      </w:tr>
      <w:tr w:rsidR="00DB0388" w:rsidRPr="00CF6699" w14:paraId="455805FA" w14:textId="77777777" w:rsidTr="00BE18B1">
        <w:trPr>
          <w:trHeight w:val="270"/>
          <w:jc w:val="center"/>
        </w:trPr>
        <w:tc>
          <w:tcPr>
            <w:tcW w:w="8296" w:type="dxa"/>
            <w:gridSpan w:val="6"/>
            <w:tcBorders>
              <w:top w:val="nil"/>
              <w:left w:val="nil"/>
              <w:bottom w:val="single" w:sz="4" w:space="0" w:color="auto"/>
              <w:right w:val="nil"/>
            </w:tcBorders>
            <w:shd w:val="clear" w:color="auto" w:fill="auto"/>
            <w:noWrap/>
            <w:vAlign w:val="center"/>
            <w:hideMark/>
          </w:tcPr>
          <w:p w14:paraId="5E3228E7" w14:textId="77777777" w:rsidR="00DB0388" w:rsidRPr="00BE18B1" w:rsidRDefault="00DB0388" w:rsidP="00BE18B1">
            <w:pPr>
              <w:widowControl/>
              <w:jc w:val="right"/>
              <w:rPr>
                <w:rFonts w:eastAsia="方正仿宋_GBK"/>
                <w:kern w:val="0"/>
                <w:sz w:val="22"/>
              </w:rPr>
            </w:pPr>
            <w:r w:rsidRPr="00BE18B1">
              <w:rPr>
                <w:rFonts w:eastAsia="方正仿宋_GBK" w:hint="eastAsia"/>
                <w:kern w:val="0"/>
                <w:sz w:val="22"/>
              </w:rPr>
              <w:t>单位：元</w:t>
            </w:r>
            <w:r w:rsidRPr="00BE18B1">
              <w:rPr>
                <w:rFonts w:eastAsia="方正仿宋_GBK"/>
                <w:kern w:val="0"/>
                <w:sz w:val="22"/>
              </w:rPr>
              <w:t>/</w:t>
            </w:r>
            <w:r w:rsidRPr="00BE18B1">
              <w:rPr>
                <w:rFonts w:eastAsia="方正仿宋_GBK" w:hint="eastAsia"/>
                <w:kern w:val="0"/>
                <w:sz w:val="22"/>
              </w:rPr>
              <w:t>株</w:t>
            </w:r>
          </w:p>
        </w:tc>
      </w:tr>
      <w:tr w:rsidR="00DB0388" w:rsidRPr="00CF6699" w14:paraId="7B2A16EF" w14:textId="77777777" w:rsidTr="00BE18B1">
        <w:trPr>
          <w:trHeight w:val="638"/>
          <w:jc w:val="center"/>
        </w:trPr>
        <w:tc>
          <w:tcPr>
            <w:tcW w:w="1215" w:type="dxa"/>
            <w:vMerge w:val="restart"/>
            <w:tcBorders>
              <w:top w:val="nil"/>
              <w:left w:val="single" w:sz="4" w:space="0" w:color="auto"/>
              <w:bottom w:val="single" w:sz="4" w:space="0" w:color="auto"/>
              <w:right w:val="single" w:sz="4" w:space="0" w:color="auto"/>
            </w:tcBorders>
            <w:shd w:val="clear" w:color="auto" w:fill="auto"/>
            <w:vAlign w:val="center"/>
            <w:hideMark/>
          </w:tcPr>
          <w:p w14:paraId="5CEA1C6A" w14:textId="77777777" w:rsidR="00DB0388" w:rsidRPr="00BE18B1" w:rsidRDefault="00DB0388" w:rsidP="00BE18B1">
            <w:pPr>
              <w:widowControl/>
              <w:jc w:val="center"/>
              <w:rPr>
                <w:rFonts w:eastAsia="方正仿宋_GBK"/>
                <w:b/>
                <w:bCs/>
                <w:kern w:val="0"/>
                <w:sz w:val="20"/>
                <w:szCs w:val="20"/>
              </w:rPr>
            </w:pPr>
            <w:r w:rsidRPr="00BE18B1">
              <w:rPr>
                <w:rFonts w:eastAsia="方正仿宋_GBK" w:hint="eastAsia"/>
                <w:b/>
                <w:bCs/>
                <w:kern w:val="0"/>
                <w:sz w:val="20"/>
                <w:szCs w:val="20"/>
              </w:rPr>
              <w:t>用材树木</w:t>
            </w:r>
          </w:p>
        </w:tc>
        <w:tc>
          <w:tcPr>
            <w:tcW w:w="1417" w:type="dxa"/>
            <w:tcBorders>
              <w:top w:val="nil"/>
              <w:left w:val="nil"/>
              <w:bottom w:val="single" w:sz="4" w:space="0" w:color="auto"/>
              <w:right w:val="single" w:sz="4" w:space="0" w:color="auto"/>
            </w:tcBorders>
            <w:shd w:val="clear" w:color="auto" w:fill="auto"/>
            <w:vAlign w:val="center"/>
            <w:hideMark/>
          </w:tcPr>
          <w:p w14:paraId="1C50EB1F" w14:textId="77777777" w:rsidR="00DB0388" w:rsidRPr="00BE18B1" w:rsidRDefault="00DB0388" w:rsidP="00BE18B1">
            <w:pPr>
              <w:widowControl/>
              <w:jc w:val="center"/>
              <w:rPr>
                <w:rFonts w:eastAsia="方正仿宋_GBK"/>
                <w:kern w:val="0"/>
                <w:sz w:val="20"/>
                <w:szCs w:val="20"/>
              </w:rPr>
            </w:pPr>
            <w:r w:rsidRPr="00BE18B1">
              <w:rPr>
                <w:rFonts w:eastAsia="方正仿宋_GBK" w:hint="eastAsia"/>
                <w:kern w:val="0"/>
                <w:sz w:val="20"/>
                <w:szCs w:val="20"/>
              </w:rPr>
              <w:t>胸径规格</w:t>
            </w:r>
          </w:p>
        </w:tc>
        <w:tc>
          <w:tcPr>
            <w:tcW w:w="1416" w:type="dxa"/>
            <w:tcBorders>
              <w:top w:val="nil"/>
              <w:left w:val="nil"/>
              <w:bottom w:val="single" w:sz="4" w:space="0" w:color="auto"/>
              <w:right w:val="single" w:sz="4" w:space="0" w:color="auto"/>
            </w:tcBorders>
            <w:shd w:val="clear" w:color="auto" w:fill="auto"/>
            <w:vAlign w:val="center"/>
            <w:hideMark/>
          </w:tcPr>
          <w:p w14:paraId="6758CB37" w14:textId="77777777" w:rsidR="00DB0388" w:rsidRPr="00BE18B1" w:rsidRDefault="00DB0388" w:rsidP="00BE18B1">
            <w:pPr>
              <w:widowControl/>
              <w:jc w:val="center"/>
              <w:rPr>
                <w:rFonts w:eastAsia="方正仿宋_GBK"/>
                <w:kern w:val="0"/>
                <w:sz w:val="20"/>
                <w:szCs w:val="20"/>
              </w:rPr>
            </w:pPr>
            <w:r w:rsidRPr="00BE18B1">
              <w:rPr>
                <w:rFonts w:eastAsia="方正仿宋_GBK"/>
                <w:kern w:val="0"/>
                <w:sz w:val="20"/>
                <w:szCs w:val="20"/>
              </w:rPr>
              <w:t>0—5</w:t>
            </w:r>
            <w:r w:rsidRPr="00BE18B1">
              <w:rPr>
                <w:rFonts w:eastAsia="方正仿宋_GBK" w:hint="eastAsia"/>
                <w:kern w:val="0"/>
                <w:sz w:val="20"/>
                <w:szCs w:val="20"/>
              </w:rPr>
              <w:t>厘米</w:t>
            </w:r>
          </w:p>
        </w:tc>
        <w:tc>
          <w:tcPr>
            <w:tcW w:w="1416" w:type="dxa"/>
            <w:tcBorders>
              <w:top w:val="nil"/>
              <w:left w:val="nil"/>
              <w:bottom w:val="single" w:sz="4" w:space="0" w:color="auto"/>
              <w:right w:val="single" w:sz="4" w:space="0" w:color="auto"/>
            </w:tcBorders>
            <w:shd w:val="clear" w:color="auto" w:fill="auto"/>
            <w:vAlign w:val="center"/>
            <w:hideMark/>
          </w:tcPr>
          <w:p w14:paraId="5478FDB5" w14:textId="77777777" w:rsidR="00DB0388" w:rsidRPr="00BE18B1" w:rsidRDefault="00DB0388" w:rsidP="00BE18B1">
            <w:pPr>
              <w:widowControl/>
              <w:jc w:val="center"/>
              <w:rPr>
                <w:rFonts w:eastAsia="方正仿宋_GBK"/>
                <w:kern w:val="0"/>
                <w:sz w:val="20"/>
                <w:szCs w:val="20"/>
              </w:rPr>
            </w:pPr>
            <w:r w:rsidRPr="00BE18B1">
              <w:rPr>
                <w:rFonts w:eastAsia="方正仿宋_GBK"/>
                <w:kern w:val="0"/>
                <w:sz w:val="20"/>
                <w:szCs w:val="20"/>
              </w:rPr>
              <w:t>5—10</w:t>
            </w:r>
            <w:r w:rsidRPr="00BE18B1">
              <w:rPr>
                <w:rFonts w:eastAsia="方正仿宋_GBK" w:hint="eastAsia"/>
                <w:kern w:val="0"/>
                <w:sz w:val="20"/>
                <w:szCs w:val="20"/>
              </w:rPr>
              <w:t>厘米</w:t>
            </w:r>
          </w:p>
        </w:tc>
        <w:tc>
          <w:tcPr>
            <w:tcW w:w="1416" w:type="dxa"/>
            <w:tcBorders>
              <w:top w:val="nil"/>
              <w:left w:val="nil"/>
              <w:bottom w:val="single" w:sz="4" w:space="0" w:color="auto"/>
              <w:right w:val="single" w:sz="4" w:space="0" w:color="auto"/>
            </w:tcBorders>
            <w:shd w:val="clear" w:color="auto" w:fill="auto"/>
            <w:vAlign w:val="center"/>
            <w:hideMark/>
          </w:tcPr>
          <w:p w14:paraId="40A9E4D7" w14:textId="77777777" w:rsidR="00DB0388" w:rsidRPr="00BE18B1" w:rsidRDefault="00DB0388" w:rsidP="00BE18B1">
            <w:pPr>
              <w:widowControl/>
              <w:jc w:val="center"/>
              <w:rPr>
                <w:rFonts w:eastAsia="方正仿宋_GBK"/>
                <w:kern w:val="0"/>
                <w:sz w:val="20"/>
                <w:szCs w:val="20"/>
              </w:rPr>
            </w:pPr>
            <w:r w:rsidRPr="00BE18B1">
              <w:rPr>
                <w:rFonts w:eastAsia="方正仿宋_GBK"/>
                <w:kern w:val="0"/>
                <w:sz w:val="20"/>
                <w:szCs w:val="20"/>
              </w:rPr>
              <w:t>11—20</w:t>
            </w:r>
            <w:r w:rsidRPr="00BE18B1">
              <w:rPr>
                <w:rFonts w:eastAsia="方正仿宋_GBK" w:hint="eastAsia"/>
                <w:kern w:val="0"/>
                <w:sz w:val="20"/>
                <w:szCs w:val="20"/>
              </w:rPr>
              <w:t>厘米</w:t>
            </w:r>
          </w:p>
        </w:tc>
        <w:tc>
          <w:tcPr>
            <w:tcW w:w="1416" w:type="dxa"/>
            <w:tcBorders>
              <w:top w:val="nil"/>
              <w:left w:val="nil"/>
              <w:bottom w:val="single" w:sz="4" w:space="0" w:color="auto"/>
              <w:right w:val="single" w:sz="4" w:space="0" w:color="auto"/>
            </w:tcBorders>
            <w:shd w:val="clear" w:color="auto" w:fill="auto"/>
            <w:vAlign w:val="center"/>
            <w:hideMark/>
          </w:tcPr>
          <w:p w14:paraId="50BCEF03" w14:textId="77777777" w:rsidR="00DB0388" w:rsidRPr="00BE18B1" w:rsidRDefault="00DB0388" w:rsidP="00BE18B1">
            <w:pPr>
              <w:widowControl/>
              <w:jc w:val="center"/>
              <w:rPr>
                <w:rFonts w:eastAsia="方正仿宋_GBK"/>
                <w:kern w:val="0"/>
                <w:sz w:val="20"/>
                <w:szCs w:val="20"/>
              </w:rPr>
            </w:pPr>
            <w:r w:rsidRPr="00BE18B1">
              <w:rPr>
                <w:rFonts w:eastAsia="方正仿宋_GBK"/>
                <w:kern w:val="0"/>
                <w:sz w:val="20"/>
                <w:szCs w:val="20"/>
              </w:rPr>
              <w:t>20</w:t>
            </w:r>
            <w:r w:rsidRPr="00BE18B1">
              <w:rPr>
                <w:rFonts w:eastAsia="方正仿宋_GBK" w:hint="eastAsia"/>
                <w:kern w:val="0"/>
                <w:sz w:val="20"/>
                <w:szCs w:val="20"/>
              </w:rPr>
              <w:t>厘米以上</w:t>
            </w:r>
          </w:p>
        </w:tc>
      </w:tr>
      <w:tr w:rsidR="00DB0388" w:rsidRPr="00CF6699" w14:paraId="714B555F" w14:textId="77777777" w:rsidTr="00BE18B1">
        <w:trPr>
          <w:trHeight w:val="638"/>
          <w:jc w:val="center"/>
        </w:trPr>
        <w:tc>
          <w:tcPr>
            <w:tcW w:w="1215" w:type="dxa"/>
            <w:vMerge/>
            <w:tcBorders>
              <w:top w:val="nil"/>
              <w:left w:val="single" w:sz="4" w:space="0" w:color="auto"/>
              <w:bottom w:val="single" w:sz="4" w:space="0" w:color="auto"/>
              <w:right w:val="single" w:sz="4" w:space="0" w:color="auto"/>
            </w:tcBorders>
            <w:vAlign w:val="center"/>
            <w:hideMark/>
          </w:tcPr>
          <w:p w14:paraId="18BECEA8" w14:textId="77777777" w:rsidR="00DB0388" w:rsidRPr="00BE18B1" w:rsidRDefault="00DB0388" w:rsidP="00BE18B1">
            <w:pPr>
              <w:widowControl/>
              <w:jc w:val="left"/>
              <w:rPr>
                <w:rFonts w:eastAsia="方正仿宋_GBK"/>
                <w:b/>
                <w:bCs/>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14:paraId="6B0AB202" w14:textId="77777777" w:rsidR="00DB0388" w:rsidRPr="00BE18B1" w:rsidRDefault="00DB0388" w:rsidP="00BE18B1">
            <w:pPr>
              <w:widowControl/>
              <w:jc w:val="center"/>
              <w:rPr>
                <w:rFonts w:eastAsia="方正仿宋_GBK"/>
                <w:kern w:val="0"/>
                <w:sz w:val="20"/>
                <w:szCs w:val="20"/>
              </w:rPr>
            </w:pPr>
            <w:r w:rsidRPr="00BE18B1">
              <w:rPr>
                <w:rFonts w:eastAsia="方正仿宋_GBK" w:hint="eastAsia"/>
                <w:kern w:val="0"/>
                <w:sz w:val="20"/>
                <w:szCs w:val="20"/>
              </w:rPr>
              <w:t>补偿价格</w:t>
            </w:r>
          </w:p>
        </w:tc>
        <w:tc>
          <w:tcPr>
            <w:tcW w:w="1416" w:type="dxa"/>
            <w:tcBorders>
              <w:top w:val="nil"/>
              <w:left w:val="nil"/>
              <w:bottom w:val="single" w:sz="4" w:space="0" w:color="auto"/>
              <w:right w:val="single" w:sz="4" w:space="0" w:color="auto"/>
            </w:tcBorders>
            <w:shd w:val="clear" w:color="auto" w:fill="auto"/>
            <w:vAlign w:val="center"/>
            <w:hideMark/>
          </w:tcPr>
          <w:p w14:paraId="145BF2A9" w14:textId="77777777" w:rsidR="00DB0388" w:rsidRPr="00BE18B1" w:rsidRDefault="00DB0388" w:rsidP="00BE18B1">
            <w:pPr>
              <w:widowControl/>
              <w:jc w:val="center"/>
              <w:rPr>
                <w:rFonts w:eastAsia="方正仿宋_GBK"/>
                <w:kern w:val="0"/>
                <w:sz w:val="20"/>
                <w:szCs w:val="20"/>
              </w:rPr>
            </w:pPr>
            <w:r w:rsidRPr="00BE18B1">
              <w:rPr>
                <w:rFonts w:eastAsia="方正仿宋_GBK"/>
                <w:kern w:val="0"/>
                <w:sz w:val="20"/>
                <w:szCs w:val="20"/>
              </w:rPr>
              <w:t>8</w:t>
            </w:r>
          </w:p>
        </w:tc>
        <w:tc>
          <w:tcPr>
            <w:tcW w:w="1416" w:type="dxa"/>
            <w:tcBorders>
              <w:top w:val="nil"/>
              <w:left w:val="nil"/>
              <w:bottom w:val="single" w:sz="4" w:space="0" w:color="auto"/>
              <w:right w:val="single" w:sz="4" w:space="0" w:color="auto"/>
            </w:tcBorders>
            <w:shd w:val="clear" w:color="auto" w:fill="auto"/>
            <w:vAlign w:val="center"/>
            <w:hideMark/>
          </w:tcPr>
          <w:p w14:paraId="267901A8" w14:textId="77777777" w:rsidR="00DB0388" w:rsidRPr="00BE18B1" w:rsidRDefault="00DB0388" w:rsidP="00BE18B1">
            <w:pPr>
              <w:widowControl/>
              <w:jc w:val="center"/>
              <w:rPr>
                <w:rFonts w:eastAsia="方正仿宋_GBK"/>
                <w:kern w:val="0"/>
                <w:sz w:val="20"/>
                <w:szCs w:val="20"/>
              </w:rPr>
            </w:pPr>
            <w:r w:rsidRPr="00BE18B1">
              <w:rPr>
                <w:rFonts w:eastAsia="方正仿宋_GBK"/>
                <w:kern w:val="0"/>
                <w:sz w:val="20"/>
                <w:szCs w:val="20"/>
              </w:rPr>
              <w:t>16-20</w:t>
            </w:r>
          </w:p>
        </w:tc>
        <w:tc>
          <w:tcPr>
            <w:tcW w:w="1416" w:type="dxa"/>
            <w:tcBorders>
              <w:top w:val="nil"/>
              <w:left w:val="nil"/>
              <w:bottom w:val="single" w:sz="4" w:space="0" w:color="auto"/>
              <w:right w:val="single" w:sz="4" w:space="0" w:color="auto"/>
            </w:tcBorders>
            <w:shd w:val="clear" w:color="auto" w:fill="auto"/>
            <w:vAlign w:val="center"/>
            <w:hideMark/>
          </w:tcPr>
          <w:p w14:paraId="0B414FB8" w14:textId="77777777" w:rsidR="00DB0388" w:rsidRPr="00BE18B1" w:rsidRDefault="00DB0388" w:rsidP="00BE18B1">
            <w:pPr>
              <w:widowControl/>
              <w:jc w:val="center"/>
              <w:rPr>
                <w:rFonts w:eastAsia="方正仿宋_GBK"/>
                <w:kern w:val="0"/>
                <w:sz w:val="20"/>
                <w:szCs w:val="20"/>
              </w:rPr>
            </w:pPr>
            <w:r w:rsidRPr="00BE18B1">
              <w:rPr>
                <w:rFonts w:eastAsia="方正仿宋_GBK"/>
                <w:kern w:val="0"/>
                <w:sz w:val="20"/>
                <w:szCs w:val="20"/>
              </w:rPr>
              <w:t>28-45</w:t>
            </w:r>
          </w:p>
        </w:tc>
        <w:tc>
          <w:tcPr>
            <w:tcW w:w="1416" w:type="dxa"/>
            <w:tcBorders>
              <w:top w:val="nil"/>
              <w:left w:val="nil"/>
              <w:bottom w:val="single" w:sz="4" w:space="0" w:color="auto"/>
              <w:right w:val="single" w:sz="4" w:space="0" w:color="auto"/>
            </w:tcBorders>
            <w:shd w:val="clear" w:color="auto" w:fill="auto"/>
            <w:vAlign w:val="center"/>
            <w:hideMark/>
          </w:tcPr>
          <w:p w14:paraId="639BF678" w14:textId="77777777" w:rsidR="00DB0388" w:rsidRPr="00BE18B1" w:rsidRDefault="00DB0388" w:rsidP="00BE18B1">
            <w:pPr>
              <w:widowControl/>
              <w:jc w:val="center"/>
              <w:rPr>
                <w:rFonts w:eastAsia="方正仿宋_GBK"/>
                <w:kern w:val="0"/>
                <w:sz w:val="20"/>
                <w:szCs w:val="20"/>
              </w:rPr>
            </w:pPr>
            <w:r w:rsidRPr="00BE18B1">
              <w:rPr>
                <w:rFonts w:eastAsia="方正仿宋_GBK"/>
                <w:kern w:val="0"/>
                <w:sz w:val="20"/>
                <w:szCs w:val="20"/>
              </w:rPr>
              <w:t>50-80</w:t>
            </w:r>
          </w:p>
        </w:tc>
      </w:tr>
      <w:tr w:rsidR="00DB0388" w:rsidRPr="00CF6699" w14:paraId="3B5DC091" w14:textId="77777777" w:rsidTr="00BE18B1">
        <w:trPr>
          <w:trHeight w:val="638"/>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14:paraId="72172069" w14:textId="77777777" w:rsidR="00DB0388" w:rsidRPr="00BE18B1" w:rsidRDefault="00DB0388" w:rsidP="00BE18B1">
            <w:pPr>
              <w:widowControl/>
              <w:jc w:val="center"/>
              <w:rPr>
                <w:rFonts w:eastAsia="方正仿宋_GBK"/>
                <w:b/>
                <w:bCs/>
                <w:kern w:val="0"/>
                <w:sz w:val="20"/>
                <w:szCs w:val="20"/>
              </w:rPr>
            </w:pPr>
            <w:r w:rsidRPr="00BE18B1">
              <w:rPr>
                <w:rFonts w:eastAsia="方正仿宋_GBK" w:hint="eastAsia"/>
                <w:b/>
                <w:bCs/>
                <w:kern w:val="0"/>
                <w:sz w:val="20"/>
                <w:szCs w:val="20"/>
              </w:rPr>
              <w:t>观赏树木</w:t>
            </w:r>
          </w:p>
        </w:tc>
        <w:tc>
          <w:tcPr>
            <w:tcW w:w="7081" w:type="dxa"/>
            <w:gridSpan w:val="5"/>
            <w:tcBorders>
              <w:top w:val="single" w:sz="4" w:space="0" w:color="auto"/>
              <w:left w:val="nil"/>
              <w:bottom w:val="single" w:sz="4" w:space="0" w:color="auto"/>
              <w:right w:val="single" w:sz="4" w:space="0" w:color="auto"/>
            </w:tcBorders>
            <w:shd w:val="clear" w:color="auto" w:fill="auto"/>
            <w:vAlign w:val="center"/>
            <w:hideMark/>
          </w:tcPr>
          <w:p w14:paraId="7C434291" w14:textId="77777777" w:rsidR="00DB0388" w:rsidRPr="00BE18B1" w:rsidRDefault="00DB0388" w:rsidP="00BE18B1">
            <w:pPr>
              <w:widowControl/>
              <w:jc w:val="left"/>
              <w:rPr>
                <w:rFonts w:eastAsia="方正仿宋_GBK"/>
                <w:kern w:val="0"/>
                <w:sz w:val="20"/>
                <w:szCs w:val="20"/>
              </w:rPr>
            </w:pPr>
            <w:r w:rsidRPr="00BE18B1">
              <w:rPr>
                <w:rFonts w:eastAsia="方正仿宋_GBK" w:hint="eastAsia"/>
                <w:kern w:val="0"/>
                <w:sz w:val="20"/>
                <w:szCs w:val="20"/>
              </w:rPr>
              <w:t>一般应予移植，并由建设单位支付移植费用；无法移植的，由建设单位收购。</w:t>
            </w:r>
          </w:p>
        </w:tc>
      </w:tr>
      <w:tr w:rsidR="00DB0388" w:rsidRPr="00CF6699" w14:paraId="7D8B0F27" w14:textId="77777777" w:rsidTr="00BE18B1">
        <w:trPr>
          <w:trHeight w:val="1276"/>
          <w:jc w:val="center"/>
        </w:trPr>
        <w:tc>
          <w:tcPr>
            <w:tcW w:w="1215" w:type="dxa"/>
            <w:tcBorders>
              <w:top w:val="nil"/>
              <w:left w:val="single" w:sz="4" w:space="0" w:color="auto"/>
              <w:bottom w:val="single" w:sz="4" w:space="0" w:color="auto"/>
              <w:right w:val="single" w:sz="4" w:space="0" w:color="auto"/>
            </w:tcBorders>
            <w:shd w:val="clear" w:color="auto" w:fill="auto"/>
            <w:vAlign w:val="center"/>
            <w:hideMark/>
          </w:tcPr>
          <w:p w14:paraId="16B15950" w14:textId="77777777" w:rsidR="00DB0388" w:rsidRPr="00BE18B1" w:rsidRDefault="00DB0388" w:rsidP="00BE18B1">
            <w:pPr>
              <w:widowControl/>
              <w:jc w:val="center"/>
              <w:rPr>
                <w:rFonts w:eastAsia="方正仿宋_GBK"/>
                <w:b/>
                <w:bCs/>
                <w:kern w:val="0"/>
                <w:sz w:val="20"/>
                <w:szCs w:val="20"/>
              </w:rPr>
            </w:pPr>
            <w:r w:rsidRPr="00BE18B1">
              <w:rPr>
                <w:rFonts w:eastAsia="方正仿宋_GBK" w:hint="eastAsia"/>
                <w:b/>
                <w:bCs/>
                <w:kern w:val="0"/>
                <w:sz w:val="20"/>
                <w:szCs w:val="20"/>
              </w:rPr>
              <w:t>备</w:t>
            </w:r>
            <w:r w:rsidRPr="00BE18B1">
              <w:rPr>
                <w:rFonts w:eastAsia="方正仿宋_GBK"/>
                <w:b/>
                <w:bCs/>
                <w:kern w:val="0"/>
                <w:sz w:val="20"/>
                <w:szCs w:val="20"/>
              </w:rPr>
              <w:t xml:space="preserve">    </w:t>
            </w:r>
            <w:r w:rsidRPr="00BE18B1">
              <w:rPr>
                <w:rFonts w:eastAsia="方正仿宋_GBK" w:hint="eastAsia"/>
                <w:b/>
                <w:bCs/>
                <w:kern w:val="0"/>
                <w:sz w:val="20"/>
                <w:szCs w:val="20"/>
              </w:rPr>
              <w:t>注</w:t>
            </w:r>
          </w:p>
        </w:tc>
        <w:tc>
          <w:tcPr>
            <w:tcW w:w="7081" w:type="dxa"/>
            <w:gridSpan w:val="5"/>
            <w:tcBorders>
              <w:top w:val="single" w:sz="4" w:space="0" w:color="auto"/>
              <w:left w:val="nil"/>
              <w:bottom w:val="single" w:sz="4" w:space="0" w:color="auto"/>
              <w:right w:val="single" w:sz="4" w:space="0" w:color="000000"/>
            </w:tcBorders>
            <w:shd w:val="clear" w:color="auto" w:fill="auto"/>
            <w:vAlign w:val="center"/>
            <w:hideMark/>
          </w:tcPr>
          <w:p w14:paraId="2CBC155A" w14:textId="77777777" w:rsidR="00DB0388" w:rsidRPr="00BE18B1" w:rsidRDefault="00DB0388" w:rsidP="00BE18B1">
            <w:pPr>
              <w:widowControl/>
              <w:jc w:val="left"/>
              <w:rPr>
                <w:rFonts w:eastAsia="方正仿宋_GBK"/>
                <w:color w:val="000000" w:themeColor="text1"/>
                <w:kern w:val="0"/>
                <w:sz w:val="20"/>
                <w:szCs w:val="20"/>
              </w:rPr>
            </w:pPr>
            <w:r w:rsidRPr="00BE18B1">
              <w:rPr>
                <w:rFonts w:eastAsia="方正仿宋_GBK"/>
                <w:color w:val="000000" w:themeColor="text1"/>
                <w:kern w:val="0"/>
                <w:sz w:val="20"/>
                <w:szCs w:val="20"/>
              </w:rPr>
              <w:t>1</w:t>
            </w:r>
            <w:r w:rsidRPr="00BE18B1">
              <w:rPr>
                <w:rFonts w:eastAsia="方正仿宋_GBK" w:hint="eastAsia"/>
                <w:color w:val="000000" w:themeColor="text1"/>
                <w:kern w:val="0"/>
                <w:sz w:val="20"/>
                <w:szCs w:val="20"/>
              </w:rPr>
              <w:t>、如木材由建设单位回收，根据材积量，按市场销售价补偿；</w:t>
            </w:r>
          </w:p>
          <w:p w14:paraId="468BD584" w14:textId="77777777" w:rsidR="00DB0388" w:rsidRPr="00BE18B1" w:rsidRDefault="00DB0388" w:rsidP="00BE18B1">
            <w:pPr>
              <w:jc w:val="left"/>
              <w:rPr>
                <w:rFonts w:eastAsia="方正仿宋_GBK"/>
                <w:color w:val="000000" w:themeColor="text1"/>
                <w:kern w:val="0"/>
                <w:sz w:val="20"/>
                <w:szCs w:val="20"/>
              </w:rPr>
            </w:pPr>
            <w:r w:rsidRPr="00BE18B1">
              <w:rPr>
                <w:rFonts w:eastAsia="方正仿宋_GBK"/>
                <w:color w:val="000000" w:themeColor="text1"/>
                <w:kern w:val="0"/>
                <w:sz w:val="20"/>
                <w:szCs w:val="20"/>
              </w:rPr>
              <w:t>2</w:t>
            </w:r>
            <w:r w:rsidRPr="00BE18B1">
              <w:rPr>
                <w:rFonts w:eastAsia="方正仿宋_GBK" w:hint="eastAsia"/>
                <w:color w:val="000000" w:themeColor="text1"/>
                <w:kern w:val="0"/>
                <w:sz w:val="20"/>
                <w:szCs w:val="20"/>
              </w:rPr>
              <w:t>、收购观赏苗木数量应按园林管理部门确定的亩</w:t>
            </w:r>
            <w:proofErr w:type="gramStart"/>
            <w:r w:rsidRPr="00BE18B1">
              <w:rPr>
                <w:rFonts w:eastAsia="方正仿宋_GBK" w:hint="eastAsia"/>
                <w:color w:val="000000" w:themeColor="text1"/>
                <w:kern w:val="0"/>
                <w:sz w:val="20"/>
                <w:szCs w:val="20"/>
              </w:rPr>
              <w:t>定植数</w:t>
            </w:r>
            <w:proofErr w:type="gramEnd"/>
            <w:r w:rsidRPr="00BE18B1">
              <w:rPr>
                <w:rFonts w:eastAsia="方正仿宋_GBK" w:hint="eastAsia"/>
                <w:color w:val="000000" w:themeColor="text1"/>
                <w:kern w:val="0"/>
                <w:sz w:val="20"/>
                <w:szCs w:val="20"/>
              </w:rPr>
              <w:t>计算，超出亩</w:t>
            </w:r>
            <w:proofErr w:type="gramStart"/>
            <w:r w:rsidRPr="00BE18B1">
              <w:rPr>
                <w:rFonts w:eastAsia="方正仿宋_GBK" w:hint="eastAsia"/>
                <w:color w:val="000000" w:themeColor="text1"/>
                <w:kern w:val="0"/>
                <w:sz w:val="20"/>
                <w:szCs w:val="20"/>
              </w:rPr>
              <w:t>定植数</w:t>
            </w:r>
            <w:proofErr w:type="gramEnd"/>
            <w:r w:rsidRPr="00BE18B1">
              <w:rPr>
                <w:rFonts w:eastAsia="方正仿宋_GBK" w:hint="eastAsia"/>
                <w:color w:val="000000" w:themeColor="text1"/>
                <w:kern w:val="0"/>
                <w:sz w:val="20"/>
                <w:szCs w:val="20"/>
              </w:rPr>
              <w:t>的不予收购。</w:t>
            </w:r>
          </w:p>
        </w:tc>
      </w:tr>
    </w:tbl>
    <w:p w14:paraId="5AD14214" w14:textId="5674A21D" w:rsidR="00DB0388" w:rsidRDefault="00DB0388" w:rsidP="00DB0388">
      <w:pPr>
        <w:rPr>
          <w:rFonts w:eastAsia="方正仿宋_GBK"/>
        </w:rPr>
      </w:pPr>
    </w:p>
    <w:p w14:paraId="537C245A" w14:textId="774B8DF6" w:rsidR="002F4C1E" w:rsidRDefault="002F4C1E" w:rsidP="00DB0388">
      <w:pPr>
        <w:rPr>
          <w:rFonts w:eastAsia="方正仿宋_GBK"/>
        </w:rPr>
      </w:pPr>
    </w:p>
    <w:p w14:paraId="289200EB" w14:textId="77777777" w:rsidR="002F4C1E" w:rsidRPr="00BE18B1" w:rsidRDefault="002F4C1E" w:rsidP="00DB0388">
      <w:pPr>
        <w:rPr>
          <w:rFonts w:eastAsia="方正仿宋_GBK"/>
        </w:rPr>
      </w:pPr>
    </w:p>
    <w:tbl>
      <w:tblPr>
        <w:tblW w:w="8816" w:type="dxa"/>
        <w:jc w:val="center"/>
        <w:tblLook w:val="04A0" w:firstRow="1" w:lastRow="0" w:firstColumn="1" w:lastColumn="0" w:noHBand="0" w:noVBand="1"/>
      </w:tblPr>
      <w:tblGrid>
        <w:gridCol w:w="1064"/>
        <w:gridCol w:w="849"/>
        <w:gridCol w:w="1884"/>
        <w:gridCol w:w="1672"/>
        <w:gridCol w:w="1673"/>
        <w:gridCol w:w="1674"/>
      </w:tblGrid>
      <w:tr w:rsidR="00DB0388" w:rsidRPr="00CF6699" w14:paraId="4B4A0EB4" w14:textId="77777777" w:rsidTr="002F4C1E">
        <w:trPr>
          <w:trHeight w:val="490"/>
          <w:jc w:val="center"/>
        </w:trPr>
        <w:tc>
          <w:tcPr>
            <w:tcW w:w="8816" w:type="dxa"/>
            <w:gridSpan w:val="6"/>
            <w:tcBorders>
              <w:top w:val="nil"/>
              <w:left w:val="nil"/>
              <w:bottom w:val="nil"/>
              <w:right w:val="nil"/>
            </w:tcBorders>
            <w:shd w:val="clear" w:color="auto" w:fill="auto"/>
            <w:noWrap/>
            <w:vAlign w:val="center"/>
            <w:hideMark/>
          </w:tcPr>
          <w:p w14:paraId="28E0DD4C" w14:textId="77777777" w:rsidR="00DB0388" w:rsidRPr="00BE18B1" w:rsidRDefault="00DB0388" w:rsidP="00BE18B1">
            <w:pPr>
              <w:widowControl/>
              <w:jc w:val="center"/>
              <w:rPr>
                <w:rFonts w:eastAsia="方正仿宋_GBK"/>
              </w:rPr>
            </w:pPr>
            <w:r w:rsidRPr="00BE18B1">
              <w:rPr>
                <w:rFonts w:eastAsia="方正仿宋_GBK"/>
              </w:rPr>
              <w:br w:type="page"/>
            </w:r>
          </w:p>
          <w:p w14:paraId="559672E4" w14:textId="77777777" w:rsidR="00DB0388" w:rsidRPr="00BE18B1" w:rsidRDefault="00DB0388" w:rsidP="00BE18B1">
            <w:pPr>
              <w:widowControl/>
              <w:jc w:val="center"/>
              <w:rPr>
                <w:rFonts w:eastAsia="方正仿宋_GBK"/>
              </w:rPr>
            </w:pPr>
          </w:p>
          <w:p w14:paraId="07C27D35" w14:textId="07481A23" w:rsidR="00DB0388" w:rsidRPr="00BE18B1" w:rsidRDefault="00DB0388" w:rsidP="005C2C29">
            <w:pPr>
              <w:widowControl/>
              <w:jc w:val="center"/>
              <w:rPr>
                <w:rFonts w:eastAsia="方正仿宋_GBK"/>
                <w:b/>
                <w:bCs/>
                <w:color w:val="000000"/>
                <w:kern w:val="0"/>
                <w:sz w:val="32"/>
                <w:szCs w:val="32"/>
              </w:rPr>
            </w:pPr>
            <w:r w:rsidRPr="00BE18B1">
              <w:rPr>
                <w:rFonts w:eastAsia="方正仿宋_GBK" w:hint="eastAsia"/>
                <w:b/>
                <w:bCs/>
                <w:color w:val="000000"/>
                <w:kern w:val="0"/>
                <w:sz w:val="32"/>
                <w:szCs w:val="32"/>
              </w:rPr>
              <w:t>表</w:t>
            </w:r>
            <w:r w:rsidRPr="00BE18B1">
              <w:rPr>
                <w:rFonts w:eastAsia="方正仿宋_GBK"/>
                <w:b/>
                <w:bCs/>
                <w:color w:val="000000"/>
                <w:kern w:val="0"/>
                <w:sz w:val="32"/>
                <w:szCs w:val="32"/>
              </w:rPr>
              <w:t xml:space="preserve">5-1 </w:t>
            </w:r>
            <w:r w:rsidRPr="00BE18B1">
              <w:rPr>
                <w:rFonts w:eastAsia="方正仿宋_GBK" w:hint="eastAsia"/>
                <w:b/>
                <w:bCs/>
                <w:color w:val="000000"/>
                <w:kern w:val="0"/>
                <w:sz w:val="32"/>
                <w:szCs w:val="32"/>
              </w:rPr>
              <w:t>经济林木补偿指导价格（一）</w:t>
            </w:r>
          </w:p>
        </w:tc>
      </w:tr>
      <w:tr w:rsidR="00DB0388" w:rsidRPr="00CF6699" w14:paraId="1E34C447" w14:textId="77777777" w:rsidTr="002F4C1E">
        <w:trPr>
          <w:trHeight w:val="327"/>
          <w:jc w:val="center"/>
        </w:trPr>
        <w:tc>
          <w:tcPr>
            <w:tcW w:w="8816" w:type="dxa"/>
            <w:gridSpan w:val="6"/>
            <w:tcBorders>
              <w:top w:val="nil"/>
              <w:left w:val="nil"/>
              <w:bottom w:val="nil"/>
              <w:right w:val="nil"/>
            </w:tcBorders>
            <w:shd w:val="clear" w:color="auto" w:fill="auto"/>
            <w:noWrap/>
            <w:vAlign w:val="center"/>
            <w:hideMark/>
          </w:tcPr>
          <w:p w14:paraId="7322EEEC" w14:textId="77777777" w:rsidR="00DB0388" w:rsidRPr="00BE18B1" w:rsidRDefault="00DB0388" w:rsidP="00BE18B1">
            <w:pPr>
              <w:widowControl/>
              <w:ind w:right="-108"/>
              <w:jc w:val="right"/>
              <w:rPr>
                <w:rFonts w:eastAsia="方正仿宋_GBK"/>
                <w:color w:val="000000"/>
                <w:kern w:val="0"/>
                <w:sz w:val="18"/>
                <w:szCs w:val="18"/>
              </w:rPr>
            </w:pPr>
            <w:r w:rsidRPr="00BE18B1">
              <w:rPr>
                <w:rFonts w:eastAsia="方正仿宋_GBK" w:hint="eastAsia"/>
                <w:color w:val="000000"/>
                <w:kern w:val="0"/>
                <w:sz w:val="18"/>
                <w:szCs w:val="18"/>
              </w:rPr>
              <w:t>单位：万元</w:t>
            </w:r>
            <w:r w:rsidRPr="00BE18B1">
              <w:rPr>
                <w:rFonts w:eastAsia="方正仿宋_GBK"/>
                <w:color w:val="000000"/>
                <w:kern w:val="0"/>
                <w:sz w:val="18"/>
                <w:szCs w:val="18"/>
              </w:rPr>
              <w:t>/</w:t>
            </w:r>
            <w:r w:rsidRPr="00BE18B1">
              <w:rPr>
                <w:rFonts w:eastAsia="方正仿宋_GBK" w:hint="eastAsia"/>
                <w:color w:val="000000"/>
                <w:kern w:val="0"/>
                <w:sz w:val="18"/>
                <w:szCs w:val="18"/>
              </w:rPr>
              <w:t>公顷（万元</w:t>
            </w:r>
            <w:r w:rsidRPr="00BE18B1">
              <w:rPr>
                <w:rFonts w:eastAsia="方正仿宋_GBK"/>
                <w:color w:val="000000"/>
                <w:kern w:val="0"/>
                <w:sz w:val="18"/>
                <w:szCs w:val="18"/>
              </w:rPr>
              <w:t>/</w:t>
            </w:r>
            <w:r w:rsidRPr="00BE18B1">
              <w:rPr>
                <w:rFonts w:eastAsia="方正仿宋_GBK" w:hint="eastAsia"/>
                <w:color w:val="000000"/>
                <w:kern w:val="0"/>
                <w:sz w:val="18"/>
                <w:szCs w:val="18"/>
              </w:rPr>
              <w:t>亩）</w:t>
            </w:r>
          </w:p>
        </w:tc>
      </w:tr>
      <w:tr w:rsidR="00DB0388" w:rsidRPr="00CF6699" w14:paraId="1E03B1EC" w14:textId="77777777" w:rsidTr="002F4C1E">
        <w:trPr>
          <w:trHeight w:val="508"/>
          <w:jc w:val="center"/>
        </w:trPr>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AAB09"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类别</w:t>
            </w:r>
          </w:p>
        </w:tc>
        <w:tc>
          <w:tcPr>
            <w:tcW w:w="27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6070E7"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品种</w:t>
            </w: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14:paraId="4CD838B1"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补偿标准</w:t>
            </w:r>
          </w:p>
        </w:tc>
      </w:tr>
      <w:tr w:rsidR="00DB0388" w:rsidRPr="00CF6699" w14:paraId="010D60D6" w14:textId="77777777" w:rsidTr="002F4C1E">
        <w:trPr>
          <w:trHeight w:val="508"/>
          <w:jc w:val="center"/>
        </w:trPr>
        <w:tc>
          <w:tcPr>
            <w:tcW w:w="1064" w:type="dxa"/>
            <w:vMerge/>
            <w:tcBorders>
              <w:top w:val="single" w:sz="4" w:space="0" w:color="auto"/>
              <w:left w:val="single" w:sz="4" w:space="0" w:color="auto"/>
              <w:bottom w:val="single" w:sz="4" w:space="0" w:color="auto"/>
              <w:right w:val="single" w:sz="4" w:space="0" w:color="auto"/>
            </w:tcBorders>
            <w:vAlign w:val="center"/>
            <w:hideMark/>
          </w:tcPr>
          <w:p w14:paraId="0ECD797D" w14:textId="77777777" w:rsidR="00DB0388" w:rsidRPr="00BE18B1" w:rsidRDefault="00DB0388" w:rsidP="00BE18B1">
            <w:pPr>
              <w:widowControl/>
              <w:jc w:val="left"/>
              <w:rPr>
                <w:rFonts w:eastAsia="方正仿宋_GBK"/>
                <w:b/>
                <w:bCs/>
                <w:color w:val="000000"/>
                <w:kern w:val="0"/>
                <w:sz w:val="20"/>
                <w:szCs w:val="20"/>
              </w:rPr>
            </w:pPr>
          </w:p>
        </w:tc>
        <w:tc>
          <w:tcPr>
            <w:tcW w:w="2732" w:type="dxa"/>
            <w:gridSpan w:val="2"/>
            <w:vMerge/>
            <w:tcBorders>
              <w:top w:val="single" w:sz="4" w:space="0" w:color="auto"/>
              <w:left w:val="single" w:sz="4" w:space="0" w:color="auto"/>
              <w:bottom w:val="single" w:sz="4" w:space="0" w:color="auto"/>
              <w:right w:val="single" w:sz="4" w:space="0" w:color="auto"/>
            </w:tcBorders>
            <w:vAlign w:val="center"/>
            <w:hideMark/>
          </w:tcPr>
          <w:p w14:paraId="7BBA6036" w14:textId="77777777" w:rsidR="00DB0388" w:rsidRPr="00BE18B1" w:rsidRDefault="00DB0388" w:rsidP="00BE18B1">
            <w:pPr>
              <w:widowControl/>
              <w:jc w:val="left"/>
              <w:rPr>
                <w:rFonts w:eastAsia="方正仿宋_GBK"/>
                <w:b/>
                <w:bCs/>
                <w:color w:val="000000"/>
                <w:kern w:val="0"/>
                <w:sz w:val="20"/>
                <w:szCs w:val="20"/>
              </w:rPr>
            </w:pPr>
          </w:p>
        </w:tc>
        <w:tc>
          <w:tcPr>
            <w:tcW w:w="1672" w:type="dxa"/>
            <w:tcBorders>
              <w:top w:val="nil"/>
              <w:left w:val="nil"/>
              <w:bottom w:val="single" w:sz="4" w:space="0" w:color="auto"/>
              <w:right w:val="single" w:sz="4" w:space="0" w:color="auto"/>
            </w:tcBorders>
            <w:shd w:val="clear" w:color="auto" w:fill="auto"/>
            <w:vAlign w:val="center"/>
            <w:hideMark/>
          </w:tcPr>
          <w:p w14:paraId="3809F379"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一等</w:t>
            </w:r>
          </w:p>
        </w:tc>
        <w:tc>
          <w:tcPr>
            <w:tcW w:w="1673" w:type="dxa"/>
            <w:tcBorders>
              <w:top w:val="nil"/>
              <w:left w:val="nil"/>
              <w:bottom w:val="single" w:sz="4" w:space="0" w:color="auto"/>
              <w:right w:val="single" w:sz="4" w:space="0" w:color="auto"/>
            </w:tcBorders>
            <w:shd w:val="clear" w:color="auto" w:fill="auto"/>
            <w:vAlign w:val="center"/>
            <w:hideMark/>
          </w:tcPr>
          <w:p w14:paraId="70CE4C89"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二等</w:t>
            </w:r>
          </w:p>
        </w:tc>
        <w:tc>
          <w:tcPr>
            <w:tcW w:w="1672" w:type="dxa"/>
            <w:tcBorders>
              <w:top w:val="nil"/>
              <w:left w:val="nil"/>
              <w:bottom w:val="single" w:sz="4" w:space="0" w:color="auto"/>
              <w:right w:val="single" w:sz="4" w:space="0" w:color="auto"/>
            </w:tcBorders>
            <w:shd w:val="clear" w:color="auto" w:fill="auto"/>
            <w:vAlign w:val="center"/>
            <w:hideMark/>
          </w:tcPr>
          <w:p w14:paraId="355B0CF8"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三等</w:t>
            </w:r>
          </w:p>
        </w:tc>
      </w:tr>
      <w:tr w:rsidR="00DB0388" w:rsidRPr="00CF6699" w14:paraId="5A8E9E7C" w14:textId="77777777" w:rsidTr="002F4C1E">
        <w:trPr>
          <w:trHeight w:val="508"/>
          <w:jc w:val="center"/>
        </w:trPr>
        <w:tc>
          <w:tcPr>
            <w:tcW w:w="1064" w:type="dxa"/>
            <w:vMerge w:val="restart"/>
            <w:tcBorders>
              <w:top w:val="nil"/>
              <w:left w:val="single" w:sz="4" w:space="0" w:color="auto"/>
              <w:bottom w:val="single" w:sz="4" w:space="0" w:color="auto"/>
              <w:right w:val="single" w:sz="4" w:space="0" w:color="auto"/>
            </w:tcBorders>
            <w:shd w:val="clear" w:color="auto" w:fill="auto"/>
            <w:vAlign w:val="center"/>
            <w:hideMark/>
          </w:tcPr>
          <w:p w14:paraId="7948A3F1" w14:textId="77777777" w:rsidR="00DB0388" w:rsidRPr="00BE18B1" w:rsidRDefault="00DB0388" w:rsidP="00BE18B1">
            <w:pPr>
              <w:widowControl/>
              <w:jc w:val="center"/>
              <w:rPr>
                <w:rFonts w:eastAsia="方正仿宋_GBK"/>
                <w:color w:val="000000"/>
                <w:kern w:val="0"/>
                <w:sz w:val="20"/>
                <w:szCs w:val="20"/>
              </w:rPr>
            </w:pPr>
            <w:proofErr w:type="gramStart"/>
            <w:r w:rsidRPr="00BE18B1">
              <w:rPr>
                <w:rFonts w:eastAsia="方正仿宋_GBK" w:hint="eastAsia"/>
                <w:color w:val="000000"/>
                <w:kern w:val="0"/>
                <w:sz w:val="20"/>
                <w:szCs w:val="20"/>
              </w:rPr>
              <w:t>茶桑</w:t>
            </w:r>
            <w:proofErr w:type="gramEnd"/>
            <w:r w:rsidRPr="00BE18B1">
              <w:rPr>
                <w:rFonts w:eastAsia="方正仿宋_GBK"/>
                <w:color w:val="000000"/>
                <w:kern w:val="0"/>
                <w:sz w:val="20"/>
                <w:szCs w:val="20"/>
              </w:rPr>
              <w:br/>
            </w:r>
            <w:r w:rsidRPr="00BE18B1">
              <w:rPr>
                <w:rFonts w:eastAsia="方正仿宋_GBK" w:hint="eastAsia"/>
                <w:color w:val="000000"/>
                <w:kern w:val="0"/>
                <w:sz w:val="20"/>
                <w:szCs w:val="20"/>
              </w:rPr>
              <w:t>竹类</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72C64936"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茶</w:t>
            </w:r>
          </w:p>
        </w:tc>
        <w:tc>
          <w:tcPr>
            <w:tcW w:w="1883" w:type="dxa"/>
            <w:tcBorders>
              <w:top w:val="nil"/>
              <w:left w:val="nil"/>
              <w:bottom w:val="single" w:sz="4" w:space="0" w:color="auto"/>
              <w:right w:val="single" w:sz="4" w:space="0" w:color="auto"/>
            </w:tcBorders>
            <w:shd w:val="clear" w:color="auto" w:fill="auto"/>
            <w:vAlign w:val="center"/>
            <w:hideMark/>
          </w:tcPr>
          <w:p w14:paraId="3BF3A151"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生长期</w:t>
            </w:r>
          </w:p>
        </w:tc>
        <w:tc>
          <w:tcPr>
            <w:tcW w:w="1672" w:type="dxa"/>
            <w:tcBorders>
              <w:top w:val="nil"/>
              <w:left w:val="nil"/>
              <w:bottom w:val="single" w:sz="4" w:space="0" w:color="auto"/>
              <w:right w:val="single" w:sz="4" w:space="0" w:color="auto"/>
            </w:tcBorders>
            <w:shd w:val="clear" w:color="auto" w:fill="auto"/>
            <w:vAlign w:val="center"/>
            <w:hideMark/>
          </w:tcPr>
          <w:p w14:paraId="0C806E48"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3</w:t>
            </w:r>
            <w:r w:rsidRPr="00BE18B1">
              <w:rPr>
                <w:rFonts w:eastAsia="方正仿宋_GBK" w:hint="eastAsia"/>
                <w:color w:val="000000"/>
                <w:kern w:val="0"/>
                <w:sz w:val="20"/>
                <w:szCs w:val="20"/>
              </w:rPr>
              <w:t>年</w:t>
            </w:r>
            <w:proofErr w:type="gramStart"/>
            <w:r w:rsidRPr="00BE18B1">
              <w:rPr>
                <w:rFonts w:eastAsia="方正仿宋_GBK" w:hint="eastAsia"/>
                <w:color w:val="000000"/>
                <w:kern w:val="0"/>
                <w:sz w:val="20"/>
                <w:szCs w:val="20"/>
              </w:rPr>
              <w:t>生以上</w:t>
            </w:r>
            <w:proofErr w:type="gramEnd"/>
          </w:p>
        </w:tc>
        <w:tc>
          <w:tcPr>
            <w:tcW w:w="1673" w:type="dxa"/>
            <w:tcBorders>
              <w:top w:val="nil"/>
              <w:left w:val="nil"/>
              <w:bottom w:val="single" w:sz="4" w:space="0" w:color="auto"/>
              <w:right w:val="single" w:sz="4" w:space="0" w:color="auto"/>
            </w:tcBorders>
            <w:shd w:val="clear" w:color="auto" w:fill="auto"/>
            <w:vAlign w:val="center"/>
            <w:hideMark/>
          </w:tcPr>
          <w:p w14:paraId="36136911"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2—3</w:t>
            </w:r>
            <w:r w:rsidRPr="00BE18B1">
              <w:rPr>
                <w:rFonts w:eastAsia="方正仿宋_GBK" w:hint="eastAsia"/>
                <w:color w:val="000000"/>
                <w:kern w:val="0"/>
                <w:sz w:val="20"/>
                <w:szCs w:val="20"/>
              </w:rPr>
              <w:t>年生</w:t>
            </w:r>
          </w:p>
        </w:tc>
        <w:tc>
          <w:tcPr>
            <w:tcW w:w="1672" w:type="dxa"/>
            <w:tcBorders>
              <w:top w:val="nil"/>
              <w:left w:val="nil"/>
              <w:bottom w:val="single" w:sz="4" w:space="0" w:color="auto"/>
              <w:right w:val="single" w:sz="4" w:space="0" w:color="auto"/>
            </w:tcBorders>
            <w:shd w:val="clear" w:color="auto" w:fill="auto"/>
            <w:vAlign w:val="center"/>
            <w:hideMark/>
          </w:tcPr>
          <w:p w14:paraId="21B291C3"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2</w:t>
            </w:r>
            <w:r w:rsidRPr="00BE18B1">
              <w:rPr>
                <w:rFonts w:eastAsia="方正仿宋_GBK" w:hint="eastAsia"/>
                <w:color w:val="000000"/>
                <w:kern w:val="0"/>
                <w:sz w:val="20"/>
                <w:szCs w:val="20"/>
              </w:rPr>
              <w:t>年</w:t>
            </w:r>
            <w:proofErr w:type="gramStart"/>
            <w:r w:rsidRPr="00BE18B1">
              <w:rPr>
                <w:rFonts w:eastAsia="方正仿宋_GBK" w:hint="eastAsia"/>
                <w:color w:val="000000"/>
                <w:kern w:val="0"/>
                <w:sz w:val="20"/>
                <w:szCs w:val="20"/>
              </w:rPr>
              <w:t>生以下</w:t>
            </w:r>
            <w:proofErr w:type="gramEnd"/>
          </w:p>
        </w:tc>
      </w:tr>
      <w:tr w:rsidR="00DB0388" w:rsidRPr="00CF6699" w14:paraId="25AC5BBF" w14:textId="77777777" w:rsidTr="002F4C1E">
        <w:trPr>
          <w:trHeight w:val="508"/>
          <w:jc w:val="center"/>
        </w:trPr>
        <w:tc>
          <w:tcPr>
            <w:tcW w:w="1064" w:type="dxa"/>
            <w:vMerge/>
            <w:tcBorders>
              <w:top w:val="nil"/>
              <w:left w:val="single" w:sz="4" w:space="0" w:color="auto"/>
              <w:bottom w:val="single" w:sz="4" w:space="0" w:color="auto"/>
              <w:right w:val="single" w:sz="4" w:space="0" w:color="auto"/>
            </w:tcBorders>
            <w:vAlign w:val="center"/>
            <w:hideMark/>
          </w:tcPr>
          <w:p w14:paraId="2C62E12D" w14:textId="77777777" w:rsidR="00DB0388" w:rsidRPr="00BE18B1" w:rsidRDefault="00DB0388" w:rsidP="00BE18B1">
            <w:pPr>
              <w:widowControl/>
              <w:jc w:val="left"/>
              <w:rPr>
                <w:rFonts w:eastAsia="方正仿宋_GBK"/>
                <w:color w:val="000000"/>
                <w:kern w:val="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686544ED" w14:textId="77777777" w:rsidR="00DB0388" w:rsidRPr="00BE18B1" w:rsidRDefault="00DB0388" w:rsidP="00BE18B1">
            <w:pPr>
              <w:widowControl/>
              <w:jc w:val="left"/>
              <w:rPr>
                <w:rFonts w:eastAsia="方正仿宋_GBK"/>
                <w:color w:val="000000"/>
                <w:kern w:val="0"/>
                <w:sz w:val="20"/>
                <w:szCs w:val="20"/>
              </w:rPr>
            </w:pPr>
          </w:p>
        </w:tc>
        <w:tc>
          <w:tcPr>
            <w:tcW w:w="1883" w:type="dxa"/>
            <w:tcBorders>
              <w:top w:val="nil"/>
              <w:left w:val="nil"/>
              <w:bottom w:val="single" w:sz="4" w:space="0" w:color="auto"/>
              <w:right w:val="single" w:sz="4" w:space="0" w:color="auto"/>
            </w:tcBorders>
            <w:shd w:val="clear" w:color="auto" w:fill="auto"/>
            <w:vAlign w:val="center"/>
            <w:hideMark/>
          </w:tcPr>
          <w:p w14:paraId="1012202D"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补偿标准</w:t>
            </w:r>
          </w:p>
        </w:tc>
        <w:tc>
          <w:tcPr>
            <w:tcW w:w="1672" w:type="dxa"/>
            <w:tcBorders>
              <w:top w:val="nil"/>
              <w:left w:val="nil"/>
              <w:bottom w:val="single" w:sz="4" w:space="0" w:color="auto"/>
              <w:right w:val="single" w:sz="4" w:space="0" w:color="auto"/>
            </w:tcBorders>
            <w:shd w:val="clear" w:color="auto" w:fill="auto"/>
            <w:vAlign w:val="center"/>
            <w:hideMark/>
          </w:tcPr>
          <w:p w14:paraId="22691D4A"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18.00</w:t>
            </w:r>
            <w:r w:rsidRPr="00BE18B1">
              <w:rPr>
                <w:rFonts w:eastAsia="方正仿宋_GBK" w:hint="eastAsia"/>
                <w:color w:val="000000"/>
                <w:kern w:val="0"/>
                <w:sz w:val="20"/>
                <w:szCs w:val="20"/>
              </w:rPr>
              <w:t>（</w:t>
            </w:r>
            <w:r w:rsidRPr="00BE18B1">
              <w:rPr>
                <w:rFonts w:eastAsia="方正仿宋_GBK"/>
                <w:color w:val="000000"/>
                <w:kern w:val="0"/>
                <w:sz w:val="20"/>
                <w:szCs w:val="20"/>
              </w:rPr>
              <w:t>1.20</w:t>
            </w:r>
            <w:r w:rsidRPr="00BE18B1">
              <w:rPr>
                <w:rFonts w:eastAsia="方正仿宋_GBK" w:hint="eastAsia"/>
                <w:color w:val="000000"/>
                <w:kern w:val="0"/>
                <w:sz w:val="20"/>
                <w:szCs w:val="20"/>
              </w:rPr>
              <w:t>）</w:t>
            </w:r>
          </w:p>
        </w:tc>
        <w:tc>
          <w:tcPr>
            <w:tcW w:w="1673" w:type="dxa"/>
            <w:tcBorders>
              <w:top w:val="nil"/>
              <w:left w:val="nil"/>
              <w:bottom w:val="single" w:sz="4" w:space="0" w:color="auto"/>
              <w:right w:val="single" w:sz="4" w:space="0" w:color="auto"/>
            </w:tcBorders>
            <w:shd w:val="clear" w:color="auto" w:fill="auto"/>
            <w:vAlign w:val="center"/>
            <w:hideMark/>
          </w:tcPr>
          <w:p w14:paraId="3595698A"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10.50</w:t>
            </w:r>
            <w:r w:rsidRPr="00BE18B1">
              <w:rPr>
                <w:rFonts w:eastAsia="方正仿宋_GBK" w:hint="eastAsia"/>
                <w:color w:val="000000"/>
                <w:kern w:val="0"/>
                <w:sz w:val="20"/>
                <w:szCs w:val="20"/>
              </w:rPr>
              <w:t>（</w:t>
            </w:r>
            <w:r w:rsidRPr="00BE18B1">
              <w:rPr>
                <w:rFonts w:eastAsia="方正仿宋_GBK"/>
                <w:color w:val="000000"/>
                <w:kern w:val="0"/>
                <w:sz w:val="20"/>
                <w:szCs w:val="20"/>
              </w:rPr>
              <w:t>0.70</w:t>
            </w:r>
            <w:r w:rsidRPr="00BE18B1">
              <w:rPr>
                <w:rFonts w:eastAsia="方正仿宋_GBK" w:hint="eastAsia"/>
                <w:color w:val="000000"/>
                <w:kern w:val="0"/>
                <w:sz w:val="20"/>
                <w:szCs w:val="20"/>
              </w:rPr>
              <w:t>）</w:t>
            </w:r>
          </w:p>
        </w:tc>
        <w:tc>
          <w:tcPr>
            <w:tcW w:w="1672" w:type="dxa"/>
            <w:tcBorders>
              <w:top w:val="nil"/>
              <w:left w:val="nil"/>
              <w:bottom w:val="single" w:sz="4" w:space="0" w:color="auto"/>
              <w:right w:val="single" w:sz="4" w:space="0" w:color="auto"/>
            </w:tcBorders>
            <w:shd w:val="clear" w:color="auto" w:fill="auto"/>
            <w:vAlign w:val="center"/>
            <w:hideMark/>
          </w:tcPr>
          <w:p w14:paraId="3FFE9BD0"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themeColor="text1"/>
                <w:kern w:val="0"/>
                <w:sz w:val="20"/>
                <w:szCs w:val="20"/>
              </w:rPr>
              <w:t>5.85</w:t>
            </w:r>
            <w:r w:rsidRPr="00BE18B1">
              <w:rPr>
                <w:rFonts w:eastAsia="方正仿宋_GBK" w:hint="eastAsia"/>
                <w:color w:val="000000" w:themeColor="text1"/>
                <w:kern w:val="0"/>
                <w:sz w:val="20"/>
                <w:szCs w:val="20"/>
              </w:rPr>
              <w:t>（</w:t>
            </w:r>
            <w:r w:rsidRPr="00BE18B1">
              <w:rPr>
                <w:rFonts w:eastAsia="方正仿宋_GBK"/>
                <w:color w:val="000000" w:themeColor="text1"/>
                <w:kern w:val="0"/>
                <w:sz w:val="20"/>
                <w:szCs w:val="20"/>
              </w:rPr>
              <w:t>0.39</w:t>
            </w:r>
            <w:r w:rsidRPr="00BE18B1">
              <w:rPr>
                <w:rFonts w:eastAsia="方正仿宋_GBK" w:hint="eastAsia"/>
                <w:color w:val="000000" w:themeColor="text1"/>
                <w:kern w:val="0"/>
                <w:sz w:val="20"/>
                <w:szCs w:val="20"/>
              </w:rPr>
              <w:t>）</w:t>
            </w:r>
          </w:p>
        </w:tc>
      </w:tr>
      <w:tr w:rsidR="00DB0388" w:rsidRPr="00CF6699" w14:paraId="0D9F1553" w14:textId="77777777" w:rsidTr="002F4C1E">
        <w:trPr>
          <w:trHeight w:val="508"/>
          <w:jc w:val="center"/>
        </w:trPr>
        <w:tc>
          <w:tcPr>
            <w:tcW w:w="1064" w:type="dxa"/>
            <w:vMerge/>
            <w:tcBorders>
              <w:top w:val="nil"/>
              <w:left w:val="single" w:sz="4" w:space="0" w:color="auto"/>
              <w:bottom w:val="single" w:sz="4" w:space="0" w:color="auto"/>
              <w:right w:val="single" w:sz="4" w:space="0" w:color="auto"/>
            </w:tcBorders>
            <w:vAlign w:val="center"/>
            <w:hideMark/>
          </w:tcPr>
          <w:p w14:paraId="6048786A" w14:textId="77777777" w:rsidR="00DB0388" w:rsidRPr="00BE18B1" w:rsidRDefault="00DB0388" w:rsidP="00BE18B1">
            <w:pPr>
              <w:widowControl/>
              <w:jc w:val="left"/>
              <w:rPr>
                <w:rFonts w:eastAsia="方正仿宋_GBK"/>
                <w:color w:val="000000"/>
                <w:kern w:val="0"/>
                <w:sz w:val="20"/>
                <w:szCs w:val="20"/>
              </w:rPr>
            </w:pP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5740660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湖桑</w:t>
            </w:r>
          </w:p>
        </w:tc>
        <w:tc>
          <w:tcPr>
            <w:tcW w:w="1883" w:type="dxa"/>
            <w:tcBorders>
              <w:top w:val="nil"/>
              <w:left w:val="nil"/>
              <w:bottom w:val="single" w:sz="4" w:space="0" w:color="auto"/>
              <w:right w:val="single" w:sz="4" w:space="0" w:color="auto"/>
            </w:tcBorders>
            <w:shd w:val="clear" w:color="auto" w:fill="auto"/>
            <w:vAlign w:val="center"/>
            <w:hideMark/>
          </w:tcPr>
          <w:p w14:paraId="5C970D7B"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生长期</w:t>
            </w:r>
          </w:p>
        </w:tc>
        <w:tc>
          <w:tcPr>
            <w:tcW w:w="1672" w:type="dxa"/>
            <w:tcBorders>
              <w:top w:val="nil"/>
              <w:left w:val="nil"/>
              <w:bottom w:val="single" w:sz="4" w:space="0" w:color="auto"/>
              <w:right w:val="single" w:sz="4" w:space="0" w:color="auto"/>
            </w:tcBorders>
            <w:shd w:val="clear" w:color="auto" w:fill="auto"/>
            <w:vAlign w:val="center"/>
            <w:hideMark/>
          </w:tcPr>
          <w:p w14:paraId="29ED19F3"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5</w:t>
            </w:r>
            <w:r w:rsidRPr="00BE18B1">
              <w:rPr>
                <w:rFonts w:eastAsia="方正仿宋_GBK" w:hint="eastAsia"/>
                <w:color w:val="000000"/>
                <w:kern w:val="0"/>
                <w:sz w:val="20"/>
                <w:szCs w:val="20"/>
              </w:rPr>
              <w:t>年</w:t>
            </w:r>
            <w:proofErr w:type="gramStart"/>
            <w:r w:rsidRPr="00BE18B1">
              <w:rPr>
                <w:rFonts w:eastAsia="方正仿宋_GBK" w:hint="eastAsia"/>
                <w:color w:val="000000"/>
                <w:kern w:val="0"/>
                <w:sz w:val="20"/>
                <w:szCs w:val="20"/>
              </w:rPr>
              <w:t>生以上</w:t>
            </w:r>
            <w:proofErr w:type="gramEnd"/>
          </w:p>
        </w:tc>
        <w:tc>
          <w:tcPr>
            <w:tcW w:w="1673" w:type="dxa"/>
            <w:tcBorders>
              <w:top w:val="nil"/>
              <w:left w:val="nil"/>
              <w:bottom w:val="single" w:sz="4" w:space="0" w:color="auto"/>
              <w:right w:val="single" w:sz="4" w:space="0" w:color="auto"/>
            </w:tcBorders>
            <w:shd w:val="clear" w:color="auto" w:fill="auto"/>
            <w:vAlign w:val="center"/>
            <w:hideMark/>
          </w:tcPr>
          <w:p w14:paraId="08095932"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3—5</w:t>
            </w:r>
            <w:r w:rsidRPr="00BE18B1">
              <w:rPr>
                <w:rFonts w:eastAsia="方正仿宋_GBK" w:hint="eastAsia"/>
                <w:color w:val="000000"/>
                <w:kern w:val="0"/>
                <w:sz w:val="20"/>
                <w:szCs w:val="20"/>
              </w:rPr>
              <w:t>年生</w:t>
            </w:r>
          </w:p>
        </w:tc>
        <w:tc>
          <w:tcPr>
            <w:tcW w:w="1672" w:type="dxa"/>
            <w:tcBorders>
              <w:top w:val="nil"/>
              <w:left w:val="nil"/>
              <w:bottom w:val="single" w:sz="4" w:space="0" w:color="auto"/>
              <w:right w:val="single" w:sz="4" w:space="0" w:color="auto"/>
            </w:tcBorders>
            <w:shd w:val="clear" w:color="auto" w:fill="auto"/>
            <w:vAlign w:val="center"/>
            <w:hideMark/>
          </w:tcPr>
          <w:p w14:paraId="69AF8570"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2</w:t>
            </w:r>
            <w:r w:rsidRPr="00BE18B1">
              <w:rPr>
                <w:rFonts w:eastAsia="方正仿宋_GBK" w:hint="eastAsia"/>
                <w:color w:val="000000"/>
                <w:kern w:val="0"/>
                <w:sz w:val="20"/>
                <w:szCs w:val="20"/>
              </w:rPr>
              <w:t>年</w:t>
            </w:r>
            <w:proofErr w:type="gramStart"/>
            <w:r w:rsidRPr="00BE18B1">
              <w:rPr>
                <w:rFonts w:eastAsia="方正仿宋_GBK" w:hint="eastAsia"/>
                <w:color w:val="000000"/>
                <w:kern w:val="0"/>
                <w:sz w:val="20"/>
                <w:szCs w:val="20"/>
              </w:rPr>
              <w:t>生以下</w:t>
            </w:r>
            <w:proofErr w:type="gramEnd"/>
          </w:p>
        </w:tc>
      </w:tr>
      <w:tr w:rsidR="00DB0388" w:rsidRPr="00CF6699" w14:paraId="278AC501" w14:textId="77777777" w:rsidTr="002F4C1E">
        <w:trPr>
          <w:trHeight w:val="508"/>
          <w:jc w:val="center"/>
        </w:trPr>
        <w:tc>
          <w:tcPr>
            <w:tcW w:w="1064" w:type="dxa"/>
            <w:vMerge/>
            <w:tcBorders>
              <w:top w:val="nil"/>
              <w:left w:val="single" w:sz="4" w:space="0" w:color="auto"/>
              <w:bottom w:val="single" w:sz="4" w:space="0" w:color="auto"/>
              <w:right w:val="single" w:sz="4" w:space="0" w:color="auto"/>
            </w:tcBorders>
            <w:vAlign w:val="center"/>
            <w:hideMark/>
          </w:tcPr>
          <w:p w14:paraId="2B01B964" w14:textId="77777777" w:rsidR="00DB0388" w:rsidRPr="00BE18B1" w:rsidRDefault="00DB0388" w:rsidP="00BE18B1">
            <w:pPr>
              <w:widowControl/>
              <w:jc w:val="left"/>
              <w:rPr>
                <w:rFonts w:eastAsia="方正仿宋_GBK"/>
                <w:color w:val="000000"/>
                <w:kern w:val="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7C31F98E" w14:textId="77777777" w:rsidR="00DB0388" w:rsidRPr="00BE18B1" w:rsidRDefault="00DB0388" w:rsidP="00BE18B1">
            <w:pPr>
              <w:widowControl/>
              <w:jc w:val="left"/>
              <w:rPr>
                <w:rFonts w:eastAsia="方正仿宋_GBK"/>
                <w:color w:val="000000"/>
                <w:kern w:val="0"/>
                <w:sz w:val="20"/>
                <w:szCs w:val="20"/>
              </w:rPr>
            </w:pPr>
          </w:p>
        </w:tc>
        <w:tc>
          <w:tcPr>
            <w:tcW w:w="1883" w:type="dxa"/>
            <w:tcBorders>
              <w:top w:val="nil"/>
              <w:left w:val="nil"/>
              <w:bottom w:val="single" w:sz="4" w:space="0" w:color="auto"/>
              <w:right w:val="single" w:sz="4" w:space="0" w:color="auto"/>
            </w:tcBorders>
            <w:shd w:val="clear" w:color="auto" w:fill="auto"/>
            <w:vAlign w:val="center"/>
            <w:hideMark/>
          </w:tcPr>
          <w:p w14:paraId="243FC0B0"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补偿标准</w:t>
            </w:r>
          </w:p>
        </w:tc>
        <w:tc>
          <w:tcPr>
            <w:tcW w:w="1672" w:type="dxa"/>
            <w:tcBorders>
              <w:top w:val="nil"/>
              <w:left w:val="nil"/>
              <w:bottom w:val="single" w:sz="4" w:space="0" w:color="auto"/>
              <w:right w:val="single" w:sz="4" w:space="0" w:color="auto"/>
            </w:tcBorders>
            <w:shd w:val="clear" w:color="auto" w:fill="auto"/>
            <w:vAlign w:val="center"/>
            <w:hideMark/>
          </w:tcPr>
          <w:p w14:paraId="3CCFDC68"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7.20</w:t>
            </w:r>
            <w:r w:rsidRPr="00BE18B1">
              <w:rPr>
                <w:rFonts w:eastAsia="方正仿宋_GBK" w:hint="eastAsia"/>
                <w:color w:val="000000"/>
                <w:kern w:val="0"/>
                <w:sz w:val="20"/>
                <w:szCs w:val="20"/>
              </w:rPr>
              <w:t>（</w:t>
            </w:r>
            <w:r w:rsidRPr="00BE18B1">
              <w:rPr>
                <w:rFonts w:eastAsia="方正仿宋_GBK"/>
                <w:color w:val="000000"/>
                <w:kern w:val="0"/>
                <w:sz w:val="20"/>
                <w:szCs w:val="20"/>
              </w:rPr>
              <w:t>0.48</w:t>
            </w:r>
            <w:r w:rsidRPr="00BE18B1">
              <w:rPr>
                <w:rFonts w:eastAsia="方正仿宋_GBK" w:hint="eastAsia"/>
                <w:color w:val="000000"/>
                <w:kern w:val="0"/>
                <w:sz w:val="20"/>
                <w:szCs w:val="20"/>
              </w:rPr>
              <w:t>）</w:t>
            </w:r>
          </w:p>
        </w:tc>
        <w:tc>
          <w:tcPr>
            <w:tcW w:w="1673" w:type="dxa"/>
            <w:tcBorders>
              <w:top w:val="nil"/>
              <w:left w:val="nil"/>
              <w:bottom w:val="single" w:sz="4" w:space="0" w:color="auto"/>
              <w:right w:val="single" w:sz="4" w:space="0" w:color="auto"/>
            </w:tcBorders>
            <w:shd w:val="clear" w:color="auto" w:fill="auto"/>
            <w:vAlign w:val="center"/>
            <w:hideMark/>
          </w:tcPr>
          <w:p w14:paraId="0D474BAA"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6.30</w:t>
            </w:r>
            <w:r w:rsidRPr="00BE18B1">
              <w:rPr>
                <w:rFonts w:eastAsia="方正仿宋_GBK" w:hint="eastAsia"/>
                <w:color w:val="000000"/>
                <w:kern w:val="0"/>
                <w:sz w:val="20"/>
                <w:szCs w:val="20"/>
              </w:rPr>
              <w:t>（</w:t>
            </w:r>
            <w:r w:rsidRPr="00BE18B1">
              <w:rPr>
                <w:rFonts w:eastAsia="方正仿宋_GBK"/>
                <w:color w:val="000000"/>
                <w:kern w:val="0"/>
                <w:sz w:val="20"/>
                <w:szCs w:val="20"/>
              </w:rPr>
              <w:t>0.42</w:t>
            </w:r>
            <w:r w:rsidRPr="00BE18B1">
              <w:rPr>
                <w:rFonts w:eastAsia="方正仿宋_GBK" w:hint="eastAsia"/>
                <w:color w:val="000000"/>
                <w:kern w:val="0"/>
                <w:sz w:val="20"/>
                <w:szCs w:val="20"/>
              </w:rPr>
              <w:t>）</w:t>
            </w:r>
          </w:p>
        </w:tc>
        <w:tc>
          <w:tcPr>
            <w:tcW w:w="1672" w:type="dxa"/>
            <w:tcBorders>
              <w:top w:val="nil"/>
              <w:left w:val="nil"/>
              <w:bottom w:val="single" w:sz="4" w:space="0" w:color="auto"/>
              <w:right w:val="single" w:sz="4" w:space="0" w:color="auto"/>
            </w:tcBorders>
            <w:shd w:val="clear" w:color="auto" w:fill="auto"/>
            <w:vAlign w:val="center"/>
            <w:hideMark/>
          </w:tcPr>
          <w:p w14:paraId="032E6FFC"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5.40</w:t>
            </w:r>
            <w:r w:rsidRPr="00BE18B1">
              <w:rPr>
                <w:rFonts w:eastAsia="方正仿宋_GBK" w:hint="eastAsia"/>
                <w:color w:val="000000"/>
                <w:kern w:val="0"/>
                <w:sz w:val="20"/>
                <w:szCs w:val="20"/>
              </w:rPr>
              <w:t>（</w:t>
            </w:r>
            <w:r w:rsidRPr="00BE18B1">
              <w:rPr>
                <w:rFonts w:eastAsia="方正仿宋_GBK"/>
                <w:color w:val="000000"/>
                <w:kern w:val="0"/>
                <w:sz w:val="20"/>
                <w:szCs w:val="20"/>
              </w:rPr>
              <w:t>0.36</w:t>
            </w:r>
            <w:r w:rsidRPr="00BE18B1">
              <w:rPr>
                <w:rFonts w:eastAsia="方正仿宋_GBK" w:hint="eastAsia"/>
                <w:color w:val="000000"/>
                <w:kern w:val="0"/>
                <w:sz w:val="20"/>
                <w:szCs w:val="20"/>
              </w:rPr>
              <w:t>）</w:t>
            </w:r>
          </w:p>
        </w:tc>
      </w:tr>
      <w:tr w:rsidR="00DB0388" w:rsidRPr="00CF6699" w14:paraId="0178FE39" w14:textId="77777777" w:rsidTr="002F4C1E">
        <w:trPr>
          <w:trHeight w:val="508"/>
          <w:jc w:val="center"/>
        </w:trPr>
        <w:tc>
          <w:tcPr>
            <w:tcW w:w="1064" w:type="dxa"/>
            <w:vMerge w:val="restart"/>
            <w:tcBorders>
              <w:top w:val="nil"/>
              <w:left w:val="single" w:sz="4" w:space="0" w:color="auto"/>
              <w:bottom w:val="single" w:sz="4" w:space="0" w:color="auto"/>
              <w:right w:val="single" w:sz="4" w:space="0" w:color="auto"/>
            </w:tcBorders>
            <w:shd w:val="clear" w:color="auto" w:fill="auto"/>
            <w:vAlign w:val="center"/>
            <w:hideMark/>
          </w:tcPr>
          <w:p w14:paraId="11B48286"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一般林地</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14:paraId="54FFF9EA"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毛竹</w:t>
            </w:r>
          </w:p>
        </w:tc>
        <w:tc>
          <w:tcPr>
            <w:tcW w:w="1883" w:type="dxa"/>
            <w:tcBorders>
              <w:top w:val="nil"/>
              <w:left w:val="nil"/>
              <w:bottom w:val="single" w:sz="4" w:space="0" w:color="auto"/>
              <w:right w:val="single" w:sz="4" w:space="0" w:color="auto"/>
            </w:tcBorders>
            <w:shd w:val="clear" w:color="auto" w:fill="auto"/>
            <w:vAlign w:val="center"/>
            <w:hideMark/>
          </w:tcPr>
          <w:p w14:paraId="7B23586D" w14:textId="77777777" w:rsidR="00DB0388" w:rsidRPr="00BE18B1" w:rsidRDefault="00DB0388" w:rsidP="00BE18B1">
            <w:pPr>
              <w:widowControl/>
              <w:jc w:val="center"/>
              <w:rPr>
                <w:rFonts w:eastAsia="方正仿宋_GBK"/>
                <w:color w:val="000000"/>
                <w:kern w:val="0"/>
                <w:sz w:val="20"/>
                <w:szCs w:val="20"/>
              </w:rPr>
            </w:pPr>
            <w:proofErr w:type="gramStart"/>
            <w:r w:rsidRPr="00BE18B1">
              <w:rPr>
                <w:rFonts w:eastAsia="方正仿宋_GBK" w:hint="eastAsia"/>
                <w:color w:val="000000"/>
                <w:kern w:val="0"/>
                <w:sz w:val="20"/>
                <w:szCs w:val="20"/>
              </w:rPr>
              <w:t>胸基围</w:t>
            </w:r>
            <w:proofErr w:type="gramEnd"/>
            <w:r w:rsidRPr="00BE18B1">
              <w:rPr>
                <w:rFonts w:eastAsia="方正仿宋_GBK" w:hint="eastAsia"/>
                <w:color w:val="000000"/>
                <w:kern w:val="0"/>
                <w:sz w:val="20"/>
                <w:szCs w:val="20"/>
              </w:rPr>
              <w:t>长</w:t>
            </w:r>
          </w:p>
        </w:tc>
        <w:tc>
          <w:tcPr>
            <w:tcW w:w="1672" w:type="dxa"/>
            <w:tcBorders>
              <w:top w:val="nil"/>
              <w:left w:val="nil"/>
              <w:bottom w:val="single" w:sz="4" w:space="0" w:color="auto"/>
              <w:right w:val="single" w:sz="4" w:space="0" w:color="auto"/>
            </w:tcBorders>
            <w:shd w:val="clear" w:color="auto" w:fill="auto"/>
            <w:vAlign w:val="center"/>
            <w:hideMark/>
          </w:tcPr>
          <w:p w14:paraId="1604464F"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40</w:t>
            </w:r>
            <w:r w:rsidRPr="00BE18B1">
              <w:rPr>
                <w:rFonts w:eastAsia="方正仿宋_GBK" w:hint="eastAsia"/>
                <w:color w:val="000000"/>
                <w:kern w:val="0"/>
                <w:sz w:val="20"/>
                <w:szCs w:val="20"/>
              </w:rPr>
              <w:t>厘米以上</w:t>
            </w:r>
          </w:p>
        </w:tc>
        <w:tc>
          <w:tcPr>
            <w:tcW w:w="1673" w:type="dxa"/>
            <w:tcBorders>
              <w:top w:val="nil"/>
              <w:left w:val="nil"/>
              <w:bottom w:val="single" w:sz="4" w:space="0" w:color="auto"/>
              <w:right w:val="single" w:sz="4" w:space="0" w:color="auto"/>
            </w:tcBorders>
            <w:shd w:val="clear" w:color="auto" w:fill="auto"/>
            <w:vAlign w:val="center"/>
            <w:hideMark/>
          </w:tcPr>
          <w:p w14:paraId="3D0A102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21—39</w:t>
            </w:r>
            <w:r w:rsidRPr="00BE18B1">
              <w:rPr>
                <w:rFonts w:eastAsia="方正仿宋_GBK" w:hint="eastAsia"/>
                <w:color w:val="000000"/>
                <w:kern w:val="0"/>
                <w:sz w:val="20"/>
                <w:szCs w:val="20"/>
              </w:rPr>
              <w:t>厘米</w:t>
            </w:r>
          </w:p>
        </w:tc>
        <w:tc>
          <w:tcPr>
            <w:tcW w:w="1672" w:type="dxa"/>
            <w:tcBorders>
              <w:top w:val="nil"/>
              <w:left w:val="nil"/>
              <w:bottom w:val="single" w:sz="4" w:space="0" w:color="auto"/>
              <w:right w:val="single" w:sz="4" w:space="0" w:color="auto"/>
            </w:tcBorders>
            <w:shd w:val="clear" w:color="auto" w:fill="auto"/>
            <w:vAlign w:val="center"/>
            <w:hideMark/>
          </w:tcPr>
          <w:p w14:paraId="461A7EA3"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20</w:t>
            </w:r>
            <w:r w:rsidRPr="00BE18B1">
              <w:rPr>
                <w:rFonts w:eastAsia="方正仿宋_GBK" w:hint="eastAsia"/>
                <w:color w:val="000000"/>
                <w:kern w:val="0"/>
                <w:sz w:val="20"/>
                <w:szCs w:val="20"/>
              </w:rPr>
              <w:t>厘米以下</w:t>
            </w:r>
          </w:p>
        </w:tc>
      </w:tr>
      <w:tr w:rsidR="00DB0388" w:rsidRPr="00CF6699" w14:paraId="3B5A2ADE" w14:textId="77777777" w:rsidTr="002F4C1E">
        <w:trPr>
          <w:trHeight w:val="508"/>
          <w:jc w:val="center"/>
        </w:trPr>
        <w:tc>
          <w:tcPr>
            <w:tcW w:w="1064" w:type="dxa"/>
            <w:vMerge/>
            <w:tcBorders>
              <w:top w:val="nil"/>
              <w:left w:val="single" w:sz="4" w:space="0" w:color="auto"/>
              <w:bottom w:val="single" w:sz="4" w:space="0" w:color="auto"/>
              <w:right w:val="single" w:sz="4" w:space="0" w:color="auto"/>
            </w:tcBorders>
            <w:vAlign w:val="center"/>
            <w:hideMark/>
          </w:tcPr>
          <w:p w14:paraId="19BD7D5E" w14:textId="77777777" w:rsidR="00DB0388" w:rsidRPr="00BE18B1" w:rsidRDefault="00DB0388" w:rsidP="00BE18B1">
            <w:pPr>
              <w:widowControl/>
              <w:jc w:val="left"/>
              <w:rPr>
                <w:rFonts w:eastAsia="方正仿宋_GBK"/>
                <w:color w:val="000000"/>
                <w:kern w:val="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14:paraId="157F3C85" w14:textId="77777777" w:rsidR="00DB0388" w:rsidRPr="00BE18B1" w:rsidRDefault="00DB0388" w:rsidP="00BE18B1">
            <w:pPr>
              <w:widowControl/>
              <w:jc w:val="left"/>
              <w:rPr>
                <w:rFonts w:eastAsia="方正仿宋_GBK"/>
                <w:color w:val="000000"/>
                <w:kern w:val="0"/>
                <w:sz w:val="20"/>
                <w:szCs w:val="20"/>
              </w:rPr>
            </w:pPr>
          </w:p>
        </w:tc>
        <w:tc>
          <w:tcPr>
            <w:tcW w:w="1883" w:type="dxa"/>
            <w:tcBorders>
              <w:top w:val="nil"/>
              <w:left w:val="nil"/>
              <w:bottom w:val="single" w:sz="4" w:space="0" w:color="auto"/>
              <w:right w:val="single" w:sz="4" w:space="0" w:color="auto"/>
            </w:tcBorders>
            <w:shd w:val="clear" w:color="auto" w:fill="auto"/>
            <w:vAlign w:val="center"/>
            <w:hideMark/>
          </w:tcPr>
          <w:p w14:paraId="4D41703A"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补偿标准</w:t>
            </w:r>
          </w:p>
        </w:tc>
        <w:tc>
          <w:tcPr>
            <w:tcW w:w="1672" w:type="dxa"/>
            <w:tcBorders>
              <w:top w:val="nil"/>
              <w:left w:val="nil"/>
              <w:bottom w:val="single" w:sz="4" w:space="0" w:color="auto"/>
              <w:right w:val="single" w:sz="4" w:space="0" w:color="auto"/>
            </w:tcBorders>
            <w:shd w:val="clear" w:color="auto" w:fill="auto"/>
            <w:vAlign w:val="center"/>
            <w:hideMark/>
          </w:tcPr>
          <w:p w14:paraId="627B423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8.10</w:t>
            </w:r>
            <w:r w:rsidRPr="00BE18B1">
              <w:rPr>
                <w:rFonts w:eastAsia="方正仿宋_GBK" w:hint="eastAsia"/>
                <w:color w:val="000000"/>
                <w:kern w:val="0"/>
                <w:sz w:val="20"/>
                <w:szCs w:val="20"/>
              </w:rPr>
              <w:t>（</w:t>
            </w:r>
            <w:r w:rsidRPr="00BE18B1">
              <w:rPr>
                <w:rFonts w:eastAsia="方正仿宋_GBK"/>
                <w:color w:val="000000"/>
                <w:kern w:val="0"/>
                <w:sz w:val="20"/>
                <w:szCs w:val="20"/>
              </w:rPr>
              <w:t>0.54</w:t>
            </w:r>
            <w:r w:rsidRPr="00BE18B1">
              <w:rPr>
                <w:rFonts w:eastAsia="方正仿宋_GBK" w:hint="eastAsia"/>
                <w:color w:val="000000"/>
                <w:kern w:val="0"/>
                <w:sz w:val="20"/>
                <w:szCs w:val="20"/>
              </w:rPr>
              <w:t>）</w:t>
            </w:r>
          </w:p>
        </w:tc>
        <w:tc>
          <w:tcPr>
            <w:tcW w:w="1673" w:type="dxa"/>
            <w:tcBorders>
              <w:top w:val="nil"/>
              <w:left w:val="nil"/>
              <w:bottom w:val="single" w:sz="4" w:space="0" w:color="auto"/>
              <w:right w:val="single" w:sz="4" w:space="0" w:color="auto"/>
            </w:tcBorders>
            <w:shd w:val="clear" w:color="auto" w:fill="auto"/>
            <w:vAlign w:val="center"/>
            <w:hideMark/>
          </w:tcPr>
          <w:p w14:paraId="2DA811BF"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7.20</w:t>
            </w:r>
            <w:r w:rsidRPr="00BE18B1">
              <w:rPr>
                <w:rFonts w:eastAsia="方正仿宋_GBK" w:hint="eastAsia"/>
                <w:color w:val="000000"/>
                <w:kern w:val="0"/>
                <w:sz w:val="20"/>
                <w:szCs w:val="20"/>
              </w:rPr>
              <w:t>（</w:t>
            </w:r>
            <w:r w:rsidRPr="00BE18B1">
              <w:rPr>
                <w:rFonts w:eastAsia="方正仿宋_GBK"/>
                <w:color w:val="000000"/>
                <w:kern w:val="0"/>
                <w:sz w:val="20"/>
                <w:szCs w:val="20"/>
              </w:rPr>
              <w:t>0.48</w:t>
            </w:r>
            <w:r w:rsidRPr="00BE18B1">
              <w:rPr>
                <w:rFonts w:eastAsia="方正仿宋_GBK" w:hint="eastAsia"/>
                <w:color w:val="000000"/>
                <w:kern w:val="0"/>
                <w:sz w:val="20"/>
                <w:szCs w:val="20"/>
              </w:rPr>
              <w:t>）</w:t>
            </w:r>
          </w:p>
        </w:tc>
        <w:tc>
          <w:tcPr>
            <w:tcW w:w="1672" w:type="dxa"/>
            <w:tcBorders>
              <w:top w:val="nil"/>
              <w:left w:val="nil"/>
              <w:bottom w:val="single" w:sz="4" w:space="0" w:color="auto"/>
              <w:right w:val="single" w:sz="4" w:space="0" w:color="auto"/>
            </w:tcBorders>
            <w:shd w:val="clear" w:color="auto" w:fill="auto"/>
            <w:vAlign w:val="center"/>
            <w:hideMark/>
          </w:tcPr>
          <w:p w14:paraId="23BD9718"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5.40</w:t>
            </w:r>
            <w:r w:rsidRPr="00BE18B1">
              <w:rPr>
                <w:rFonts w:eastAsia="方正仿宋_GBK" w:hint="eastAsia"/>
                <w:color w:val="000000"/>
                <w:kern w:val="0"/>
                <w:sz w:val="20"/>
                <w:szCs w:val="20"/>
              </w:rPr>
              <w:t>（</w:t>
            </w:r>
            <w:r w:rsidRPr="00BE18B1">
              <w:rPr>
                <w:rFonts w:eastAsia="方正仿宋_GBK"/>
                <w:color w:val="000000"/>
                <w:kern w:val="0"/>
                <w:sz w:val="20"/>
                <w:szCs w:val="20"/>
              </w:rPr>
              <w:t>0.36</w:t>
            </w:r>
            <w:r w:rsidRPr="00BE18B1">
              <w:rPr>
                <w:rFonts w:eastAsia="方正仿宋_GBK" w:hint="eastAsia"/>
                <w:color w:val="000000"/>
                <w:kern w:val="0"/>
                <w:sz w:val="20"/>
                <w:szCs w:val="20"/>
              </w:rPr>
              <w:t>）</w:t>
            </w:r>
          </w:p>
        </w:tc>
      </w:tr>
      <w:tr w:rsidR="00DB0388" w:rsidRPr="00CF6699" w14:paraId="4EBCA599" w14:textId="77777777" w:rsidTr="002F4C1E">
        <w:trPr>
          <w:trHeight w:val="508"/>
          <w:jc w:val="center"/>
        </w:trPr>
        <w:tc>
          <w:tcPr>
            <w:tcW w:w="1064" w:type="dxa"/>
            <w:vMerge/>
            <w:tcBorders>
              <w:top w:val="nil"/>
              <w:left w:val="single" w:sz="4" w:space="0" w:color="auto"/>
              <w:bottom w:val="single" w:sz="4" w:space="0" w:color="auto"/>
              <w:right w:val="single" w:sz="4" w:space="0" w:color="auto"/>
            </w:tcBorders>
            <w:vAlign w:val="center"/>
            <w:hideMark/>
          </w:tcPr>
          <w:p w14:paraId="0D2B5481" w14:textId="77777777" w:rsidR="00DB0388" w:rsidRPr="00BE18B1" w:rsidRDefault="00DB0388" w:rsidP="00BE18B1">
            <w:pPr>
              <w:widowControl/>
              <w:jc w:val="left"/>
              <w:rPr>
                <w:rFonts w:eastAsia="方正仿宋_GBK"/>
                <w:color w:val="000000"/>
                <w:kern w:val="0"/>
                <w:sz w:val="20"/>
                <w:szCs w:val="20"/>
              </w:rPr>
            </w:pPr>
          </w:p>
        </w:tc>
        <w:tc>
          <w:tcPr>
            <w:tcW w:w="2732" w:type="dxa"/>
            <w:gridSpan w:val="2"/>
            <w:tcBorders>
              <w:top w:val="single" w:sz="4" w:space="0" w:color="auto"/>
              <w:left w:val="nil"/>
              <w:bottom w:val="single" w:sz="4" w:space="0" w:color="auto"/>
              <w:right w:val="single" w:sz="4" w:space="0" w:color="auto"/>
            </w:tcBorders>
            <w:shd w:val="clear" w:color="auto" w:fill="auto"/>
            <w:vAlign w:val="center"/>
            <w:hideMark/>
          </w:tcPr>
          <w:p w14:paraId="525581C6"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刚竹、雅竹、淡竹、</w:t>
            </w:r>
            <w:proofErr w:type="gramStart"/>
            <w:r w:rsidRPr="00BE18B1">
              <w:rPr>
                <w:rFonts w:eastAsia="方正仿宋_GBK" w:hint="eastAsia"/>
                <w:color w:val="000000"/>
                <w:kern w:val="0"/>
                <w:sz w:val="20"/>
                <w:szCs w:val="20"/>
              </w:rPr>
              <w:t>杂竹</w:t>
            </w:r>
            <w:proofErr w:type="gramEnd"/>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14:paraId="35606983"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3.60</w:t>
            </w:r>
            <w:r w:rsidRPr="00BE18B1">
              <w:rPr>
                <w:rFonts w:eastAsia="方正仿宋_GBK" w:hint="eastAsia"/>
                <w:color w:val="000000"/>
                <w:kern w:val="0"/>
                <w:sz w:val="20"/>
                <w:szCs w:val="20"/>
              </w:rPr>
              <w:t>（</w:t>
            </w:r>
            <w:r w:rsidRPr="00BE18B1">
              <w:rPr>
                <w:rFonts w:eastAsia="方正仿宋_GBK"/>
                <w:color w:val="000000"/>
                <w:kern w:val="0"/>
                <w:sz w:val="20"/>
                <w:szCs w:val="20"/>
              </w:rPr>
              <w:t>0.24</w:t>
            </w:r>
            <w:r w:rsidRPr="00BE18B1">
              <w:rPr>
                <w:rFonts w:eastAsia="方正仿宋_GBK" w:hint="eastAsia"/>
                <w:color w:val="000000"/>
                <w:kern w:val="0"/>
                <w:sz w:val="20"/>
                <w:szCs w:val="20"/>
              </w:rPr>
              <w:t>）</w:t>
            </w:r>
          </w:p>
        </w:tc>
      </w:tr>
      <w:tr w:rsidR="00DB0388" w:rsidRPr="00CF6699" w14:paraId="2AF9970A" w14:textId="77777777" w:rsidTr="002F4C1E">
        <w:trPr>
          <w:trHeight w:val="508"/>
          <w:jc w:val="center"/>
        </w:trPr>
        <w:tc>
          <w:tcPr>
            <w:tcW w:w="1064" w:type="dxa"/>
            <w:vMerge w:val="restart"/>
            <w:tcBorders>
              <w:top w:val="nil"/>
              <w:left w:val="single" w:sz="4" w:space="0" w:color="auto"/>
              <w:bottom w:val="single" w:sz="4" w:space="0" w:color="auto"/>
              <w:right w:val="single" w:sz="4" w:space="0" w:color="auto"/>
            </w:tcBorders>
            <w:shd w:val="clear" w:color="auto" w:fill="auto"/>
            <w:vAlign w:val="center"/>
            <w:hideMark/>
          </w:tcPr>
          <w:p w14:paraId="3629C4B6"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柴草类</w:t>
            </w:r>
          </w:p>
        </w:tc>
        <w:tc>
          <w:tcPr>
            <w:tcW w:w="2732" w:type="dxa"/>
            <w:gridSpan w:val="2"/>
            <w:tcBorders>
              <w:top w:val="single" w:sz="4" w:space="0" w:color="auto"/>
              <w:left w:val="nil"/>
              <w:bottom w:val="single" w:sz="4" w:space="0" w:color="auto"/>
              <w:right w:val="single" w:sz="4" w:space="0" w:color="auto"/>
            </w:tcBorders>
            <w:shd w:val="clear" w:color="auto" w:fill="auto"/>
            <w:vAlign w:val="center"/>
            <w:hideMark/>
          </w:tcPr>
          <w:p w14:paraId="7B6C43B2"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芦柴</w:t>
            </w: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14:paraId="036DEBBE"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1.20</w:t>
            </w:r>
            <w:r w:rsidRPr="00BE18B1">
              <w:rPr>
                <w:rFonts w:eastAsia="方正仿宋_GBK" w:hint="eastAsia"/>
                <w:color w:val="000000"/>
                <w:kern w:val="0"/>
                <w:sz w:val="20"/>
                <w:szCs w:val="20"/>
              </w:rPr>
              <w:t>（</w:t>
            </w:r>
            <w:r w:rsidRPr="00BE18B1">
              <w:rPr>
                <w:rFonts w:eastAsia="方正仿宋_GBK"/>
                <w:color w:val="000000"/>
                <w:kern w:val="0"/>
                <w:sz w:val="20"/>
                <w:szCs w:val="20"/>
              </w:rPr>
              <w:t>0.08</w:t>
            </w:r>
            <w:r w:rsidRPr="00BE18B1">
              <w:rPr>
                <w:rFonts w:eastAsia="方正仿宋_GBK" w:hint="eastAsia"/>
                <w:color w:val="000000"/>
                <w:kern w:val="0"/>
                <w:sz w:val="20"/>
                <w:szCs w:val="20"/>
              </w:rPr>
              <w:t>）</w:t>
            </w:r>
          </w:p>
        </w:tc>
      </w:tr>
      <w:tr w:rsidR="00DB0388" w:rsidRPr="00CF6699" w14:paraId="49F14106" w14:textId="77777777" w:rsidTr="002F4C1E">
        <w:trPr>
          <w:trHeight w:val="508"/>
          <w:jc w:val="center"/>
        </w:trPr>
        <w:tc>
          <w:tcPr>
            <w:tcW w:w="1064" w:type="dxa"/>
            <w:vMerge/>
            <w:tcBorders>
              <w:top w:val="nil"/>
              <w:left w:val="single" w:sz="4" w:space="0" w:color="auto"/>
              <w:bottom w:val="single" w:sz="4" w:space="0" w:color="auto"/>
              <w:right w:val="single" w:sz="4" w:space="0" w:color="auto"/>
            </w:tcBorders>
            <w:vAlign w:val="center"/>
            <w:hideMark/>
          </w:tcPr>
          <w:p w14:paraId="44242B41" w14:textId="77777777" w:rsidR="00DB0388" w:rsidRPr="00BE18B1" w:rsidRDefault="00DB0388" w:rsidP="00BE18B1">
            <w:pPr>
              <w:widowControl/>
              <w:jc w:val="left"/>
              <w:rPr>
                <w:rFonts w:eastAsia="方正仿宋_GBK"/>
                <w:color w:val="000000"/>
                <w:kern w:val="0"/>
                <w:sz w:val="20"/>
                <w:szCs w:val="20"/>
              </w:rPr>
            </w:pPr>
          </w:p>
        </w:tc>
        <w:tc>
          <w:tcPr>
            <w:tcW w:w="2732" w:type="dxa"/>
            <w:gridSpan w:val="2"/>
            <w:tcBorders>
              <w:top w:val="single" w:sz="4" w:space="0" w:color="auto"/>
              <w:left w:val="nil"/>
              <w:bottom w:val="single" w:sz="4" w:space="0" w:color="auto"/>
              <w:right w:val="single" w:sz="4" w:space="0" w:color="auto"/>
            </w:tcBorders>
            <w:shd w:val="clear" w:color="auto" w:fill="auto"/>
            <w:vAlign w:val="center"/>
            <w:hideMark/>
          </w:tcPr>
          <w:p w14:paraId="3A9C478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山草山柴</w:t>
            </w: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14:paraId="18713454"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0.90</w:t>
            </w:r>
            <w:r w:rsidRPr="00BE18B1">
              <w:rPr>
                <w:rFonts w:eastAsia="方正仿宋_GBK" w:hint="eastAsia"/>
                <w:color w:val="000000"/>
                <w:kern w:val="0"/>
                <w:sz w:val="20"/>
                <w:szCs w:val="20"/>
              </w:rPr>
              <w:t>（</w:t>
            </w:r>
            <w:r w:rsidRPr="00BE18B1">
              <w:rPr>
                <w:rFonts w:eastAsia="方正仿宋_GBK"/>
                <w:color w:val="000000"/>
                <w:kern w:val="0"/>
                <w:sz w:val="20"/>
                <w:szCs w:val="20"/>
              </w:rPr>
              <w:t>0.06</w:t>
            </w:r>
            <w:r w:rsidRPr="00BE18B1">
              <w:rPr>
                <w:rFonts w:eastAsia="方正仿宋_GBK" w:hint="eastAsia"/>
                <w:color w:val="000000"/>
                <w:kern w:val="0"/>
                <w:sz w:val="20"/>
                <w:szCs w:val="20"/>
              </w:rPr>
              <w:t>）</w:t>
            </w:r>
          </w:p>
        </w:tc>
      </w:tr>
      <w:tr w:rsidR="00DB0388" w:rsidRPr="00CF6699" w14:paraId="49E32510" w14:textId="77777777" w:rsidTr="002F4C1E">
        <w:trPr>
          <w:trHeight w:val="508"/>
          <w:jc w:val="center"/>
        </w:trPr>
        <w:tc>
          <w:tcPr>
            <w:tcW w:w="37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585A1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备</w:t>
            </w:r>
            <w:r w:rsidRPr="00BE18B1">
              <w:rPr>
                <w:rFonts w:eastAsia="方正仿宋_GBK"/>
                <w:color w:val="000000"/>
                <w:kern w:val="0"/>
                <w:sz w:val="20"/>
                <w:szCs w:val="20"/>
              </w:rPr>
              <w:t xml:space="preserve">  </w:t>
            </w:r>
            <w:r w:rsidRPr="00BE18B1">
              <w:rPr>
                <w:rFonts w:eastAsia="方正仿宋_GBK" w:hint="eastAsia"/>
                <w:color w:val="000000"/>
                <w:kern w:val="0"/>
                <w:sz w:val="20"/>
                <w:szCs w:val="20"/>
              </w:rPr>
              <w:t>注</w:t>
            </w:r>
          </w:p>
        </w:tc>
        <w:tc>
          <w:tcPr>
            <w:tcW w:w="5019" w:type="dxa"/>
            <w:gridSpan w:val="3"/>
            <w:tcBorders>
              <w:top w:val="single" w:sz="4" w:space="0" w:color="auto"/>
              <w:left w:val="nil"/>
              <w:bottom w:val="single" w:sz="4" w:space="0" w:color="auto"/>
              <w:right w:val="single" w:sz="4" w:space="0" w:color="auto"/>
            </w:tcBorders>
            <w:shd w:val="clear" w:color="auto" w:fill="auto"/>
            <w:vAlign w:val="center"/>
            <w:hideMark/>
          </w:tcPr>
          <w:p w14:paraId="23853F8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不论条、撒播，均以面积计算</w:t>
            </w:r>
          </w:p>
        </w:tc>
      </w:tr>
    </w:tbl>
    <w:p w14:paraId="2A11BCCB" w14:textId="77777777" w:rsidR="00DB0388" w:rsidRPr="00BE18B1" w:rsidRDefault="00DB0388" w:rsidP="00DB0388">
      <w:pPr>
        <w:rPr>
          <w:rFonts w:eastAsia="方正仿宋_GBK"/>
        </w:rPr>
      </w:pPr>
      <w:r w:rsidRPr="00BE18B1">
        <w:rPr>
          <w:rFonts w:eastAsia="方正仿宋_GBK"/>
        </w:rPr>
        <w:br w:type="page"/>
      </w:r>
    </w:p>
    <w:tbl>
      <w:tblPr>
        <w:tblW w:w="8567" w:type="dxa"/>
        <w:jc w:val="center"/>
        <w:tblLook w:val="04A0" w:firstRow="1" w:lastRow="0" w:firstColumn="1" w:lastColumn="0" w:noHBand="0" w:noVBand="1"/>
      </w:tblPr>
      <w:tblGrid>
        <w:gridCol w:w="590"/>
        <w:gridCol w:w="2211"/>
        <w:gridCol w:w="1476"/>
        <w:gridCol w:w="1477"/>
        <w:gridCol w:w="1328"/>
        <w:gridCol w:w="1485"/>
      </w:tblGrid>
      <w:tr w:rsidR="00DB0388" w:rsidRPr="00CF6699" w14:paraId="454B8D48" w14:textId="77777777" w:rsidTr="002F4C1E">
        <w:trPr>
          <w:trHeight w:val="254"/>
          <w:jc w:val="center"/>
        </w:trPr>
        <w:tc>
          <w:tcPr>
            <w:tcW w:w="8567" w:type="dxa"/>
            <w:gridSpan w:val="6"/>
            <w:tcBorders>
              <w:top w:val="nil"/>
              <w:left w:val="nil"/>
              <w:bottom w:val="nil"/>
              <w:right w:val="nil"/>
            </w:tcBorders>
            <w:shd w:val="clear" w:color="auto" w:fill="auto"/>
            <w:noWrap/>
            <w:vAlign w:val="center"/>
            <w:hideMark/>
          </w:tcPr>
          <w:p w14:paraId="05847365" w14:textId="68FE4CCE" w:rsidR="00DB0388" w:rsidRPr="00BE18B1" w:rsidRDefault="00DB0388" w:rsidP="005C2C29">
            <w:pPr>
              <w:widowControl/>
              <w:jc w:val="center"/>
              <w:rPr>
                <w:rFonts w:eastAsia="方正仿宋_GBK"/>
                <w:b/>
                <w:bCs/>
                <w:color w:val="000000"/>
                <w:kern w:val="0"/>
                <w:sz w:val="20"/>
                <w:szCs w:val="20"/>
              </w:rPr>
            </w:pPr>
            <w:r w:rsidRPr="00BE18B1">
              <w:rPr>
                <w:rFonts w:eastAsia="方正仿宋_GBK" w:hint="eastAsia"/>
                <w:b/>
                <w:bCs/>
                <w:color w:val="000000"/>
                <w:kern w:val="0"/>
                <w:sz w:val="32"/>
                <w:szCs w:val="32"/>
              </w:rPr>
              <w:lastRenderedPageBreak/>
              <w:t>表</w:t>
            </w:r>
            <w:r w:rsidRPr="00BE18B1">
              <w:rPr>
                <w:rFonts w:eastAsia="方正仿宋_GBK"/>
                <w:b/>
                <w:bCs/>
                <w:color w:val="000000"/>
                <w:kern w:val="0"/>
                <w:sz w:val="32"/>
                <w:szCs w:val="32"/>
              </w:rPr>
              <w:t xml:space="preserve">5-2 </w:t>
            </w:r>
            <w:r w:rsidRPr="00BE18B1">
              <w:rPr>
                <w:rFonts w:eastAsia="方正仿宋_GBK" w:hint="eastAsia"/>
                <w:b/>
                <w:bCs/>
                <w:color w:val="000000"/>
                <w:kern w:val="0"/>
                <w:sz w:val="32"/>
                <w:szCs w:val="32"/>
              </w:rPr>
              <w:t>经济林木补偿指导价格（二）</w:t>
            </w:r>
          </w:p>
        </w:tc>
      </w:tr>
      <w:tr w:rsidR="00DB0388" w:rsidRPr="00CF6699" w14:paraId="590101D0" w14:textId="77777777" w:rsidTr="002F4C1E">
        <w:trPr>
          <w:trHeight w:val="254"/>
          <w:jc w:val="center"/>
        </w:trPr>
        <w:tc>
          <w:tcPr>
            <w:tcW w:w="8567" w:type="dxa"/>
            <w:gridSpan w:val="6"/>
            <w:tcBorders>
              <w:top w:val="nil"/>
              <w:left w:val="nil"/>
              <w:bottom w:val="nil"/>
              <w:right w:val="nil"/>
            </w:tcBorders>
            <w:shd w:val="clear" w:color="auto" w:fill="auto"/>
            <w:noWrap/>
            <w:vAlign w:val="center"/>
            <w:hideMark/>
          </w:tcPr>
          <w:p w14:paraId="7E77E7B5" w14:textId="77777777" w:rsidR="00DB0388" w:rsidRPr="00BE18B1" w:rsidRDefault="00DB0388" w:rsidP="00BE18B1">
            <w:pPr>
              <w:widowControl/>
              <w:jc w:val="right"/>
              <w:rPr>
                <w:rFonts w:eastAsia="方正仿宋_GBK"/>
                <w:color w:val="000000"/>
                <w:kern w:val="0"/>
                <w:sz w:val="20"/>
                <w:szCs w:val="20"/>
              </w:rPr>
            </w:pPr>
            <w:r w:rsidRPr="00BE18B1">
              <w:rPr>
                <w:rFonts w:eastAsia="方正仿宋_GBK" w:hint="eastAsia"/>
                <w:color w:val="000000"/>
                <w:kern w:val="0"/>
                <w:sz w:val="20"/>
                <w:szCs w:val="20"/>
              </w:rPr>
              <w:t>单位：元</w:t>
            </w:r>
          </w:p>
        </w:tc>
      </w:tr>
      <w:tr w:rsidR="00DB0388" w:rsidRPr="00CF6699" w14:paraId="615C80E7" w14:textId="77777777" w:rsidTr="002F4C1E">
        <w:trPr>
          <w:trHeight w:val="445"/>
          <w:jc w:val="center"/>
        </w:trPr>
        <w:tc>
          <w:tcPr>
            <w:tcW w:w="5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AF7A88"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类别</w:t>
            </w:r>
          </w:p>
        </w:tc>
        <w:tc>
          <w:tcPr>
            <w:tcW w:w="22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FC7172"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品种</w:t>
            </w:r>
          </w:p>
        </w:tc>
        <w:tc>
          <w:tcPr>
            <w:tcW w:w="5765" w:type="dxa"/>
            <w:gridSpan w:val="4"/>
            <w:tcBorders>
              <w:top w:val="single" w:sz="4" w:space="0" w:color="auto"/>
              <w:left w:val="nil"/>
              <w:bottom w:val="single" w:sz="4" w:space="0" w:color="auto"/>
              <w:right w:val="single" w:sz="4" w:space="0" w:color="000000"/>
            </w:tcBorders>
            <w:shd w:val="clear" w:color="auto" w:fill="auto"/>
            <w:vAlign w:val="center"/>
            <w:hideMark/>
          </w:tcPr>
          <w:p w14:paraId="43990B8A"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补偿标准</w:t>
            </w:r>
          </w:p>
        </w:tc>
      </w:tr>
      <w:tr w:rsidR="00DB0388" w:rsidRPr="00CF6699" w14:paraId="01BB3FF0" w14:textId="77777777" w:rsidTr="002F4C1E">
        <w:trPr>
          <w:trHeight w:val="827"/>
          <w:jc w:val="center"/>
        </w:trPr>
        <w:tc>
          <w:tcPr>
            <w:tcW w:w="590" w:type="dxa"/>
            <w:vMerge/>
            <w:tcBorders>
              <w:top w:val="single" w:sz="4" w:space="0" w:color="auto"/>
              <w:left w:val="single" w:sz="4" w:space="0" w:color="auto"/>
              <w:bottom w:val="single" w:sz="4" w:space="0" w:color="000000"/>
              <w:right w:val="single" w:sz="4" w:space="0" w:color="auto"/>
            </w:tcBorders>
            <w:vAlign w:val="center"/>
            <w:hideMark/>
          </w:tcPr>
          <w:p w14:paraId="34C9FA9B" w14:textId="77777777" w:rsidR="00DB0388" w:rsidRPr="00BE18B1" w:rsidRDefault="00DB0388" w:rsidP="00BE18B1">
            <w:pPr>
              <w:widowControl/>
              <w:jc w:val="left"/>
              <w:rPr>
                <w:rFonts w:eastAsia="方正仿宋_GBK"/>
                <w:b/>
                <w:bCs/>
                <w:color w:val="000000"/>
                <w:kern w:val="0"/>
                <w:sz w:val="20"/>
                <w:szCs w:val="20"/>
              </w:rPr>
            </w:pPr>
          </w:p>
        </w:tc>
        <w:tc>
          <w:tcPr>
            <w:tcW w:w="2211" w:type="dxa"/>
            <w:vMerge/>
            <w:tcBorders>
              <w:top w:val="single" w:sz="4" w:space="0" w:color="auto"/>
              <w:left w:val="single" w:sz="4" w:space="0" w:color="auto"/>
              <w:bottom w:val="single" w:sz="4" w:space="0" w:color="000000"/>
              <w:right w:val="single" w:sz="4" w:space="0" w:color="auto"/>
            </w:tcBorders>
            <w:vAlign w:val="center"/>
            <w:hideMark/>
          </w:tcPr>
          <w:p w14:paraId="439FDA3C" w14:textId="77777777" w:rsidR="00DB0388" w:rsidRPr="00BE18B1" w:rsidRDefault="00DB0388" w:rsidP="00BE18B1">
            <w:pPr>
              <w:widowControl/>
              <w:jc w:val="left"/>
              <w:rPr>
                <w:rFonts w:eastAsia="方正仿宋_GBK"/>
                <w:b/>
                <w:bCs/>
                <w:color w:val="000000"/>
                <w:kern w:val="0"/>
                <w:sz w:val="20"/>
                <w:szCs w:val="20"/>
              </w:rPr>
            </w:pPr>
          </w:p>
        </w:tc>
        <w:tc>
          <w:tcPr>
            <w:tcW w:w="1476" w:type="dxa"/>
            <w:tcBorders>
              <w:top w:val="nil"/>
              <w:left w:val="nil"/>
              <w:bottom w:val="nil"/>
              <w:right w:val="single" w:sz="4" w:space="0" w:color="auto"/>
            </w:tcBorders>
            <w:shd w:val="clear" w:color="auto" w:fill="auto"/>
            <w:vAlign w:val="center"/>
            <w:hideMark/>
          </w:tcPr>
          <w:p w14:paraId="6684060A"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成熟期（株）</w:t>
            </w:r>
          </w:p>
        </w:tc>
        <w:tc>
          <w:tcPr>
            <w:tcW w:w="1477" w:type="dxa"/>
            <w:tcBorders>
              <w:top w:val="nil"/>
              <w:left w:val="nil"/>
              <w:bottom w:val="nil"/>
              <w:right w:val="single" w:sz="4" w:space="0" w:color="auto"/>
            </w:tcBorders>
            <w:shd w:val="clear" w:color="auto" w:fill="auto"/>
            <w:vAlign w:val="center"/>
            <w:hideMark/>
          </w:tcPr>
          <w:p w14:paraId="71E88A17"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生长期（株）</w:t>
            </w:r>
          </w:p>
        </w:tc>
        <w:tc>
          <w:tcPr>
            <w:tcW w:w="1328" w:type="dxa"/>
            <w:tcBorders>
              <w:top w:val="nil"/>
              <w:left w:val="nil"/>
              <w:bottom w:val="nil"/>
              <w:right w:val="single" w:sz="4" w:space="0" w:color="auto"/>
            </w:tcBorders>
            <w:shd w:val="clear" w:color="auto" w:fill="auto"/>
            <w:vAlign w:val="center"/>
            <w:hideMark/>
          </w:tcPr>
          <w:p w14:paraId="01069A1B"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树苗期（株）</w:t>
            </w:r>
          </w:p>
        </w:tc>
        <w:tc>
          <w:tcPr>
            <w:tcW w:w="1482" w:type="dxa"/>
            <w:tcBorders>
              <w:top w:val="nil"/>
              <w:left w:val="nil"/>
              <w:bottom w:val="nil"/>
              <w:right w:val="single" w:sz="4" w:space="0" w:color="auto"/>
            </w:tcBorders>
            <w:shd w:val="clear" w:color="auto" w:fill="auto"/>
            <w:vAlign w:val="center"/>
            <w:hideMark/>
          </w:tcPr>
          <w:p w14:paraId="7552BA1F"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在床苗</w:t>
            </w:r>
            <w:r w:rsidRPr="00BE18B1">
              <w:rPr>
                <w:rFonts w:eastAsia="方正仿宋_GBK"/>
                <w:b/>
                <w:bCs/>
                <w:color w:val="000000"/>
                <w:kern w:val="0"/>
                <w:sz w:val="20"/>
                <w:szCs w:val="20"/>
              </w:rPr>
              <w:br/>
            </w:r>
            <w:r w:rsidRPr="00BE18B1">
              <w:rPr>
                <w:rFonts w:eastAsia="方正仿宋_GBK" w:hint="eastAsia"/>
                <w:b/>
                <w:bCs/>
                <w:color w:val="000000"/>
                <w:kern w:val="0"/>
                <w:sz w:val="20"/>
                <w:szCs w:val="20"/>
              </w:rPr>
              <w:t>（平方米）</w:t>
            </w:r>
          </w:p>
        </w:tc>
      </w:tr>
      <w:tr w:rsidR="00DB0388" w:rsidRPr="00CF6699" w14:paraId="5C21EC8D" w14:textId="77777777" w:rsidTr="002F4C1E">
        <w:trPr>
          <w:trHeight w:val="1018"/>
          <w:jc w:val="center"/>
        </w:trPr>
        <w:tc>
          <w:tcPr>
            <w:tcW w:w="590" w:type="dxa"/>
            <w:vMerge w:val="restart"/>
            <w:tcBorders>
              <w:top w:val="nil"/>
              <w:left w:val="single" w:sz="4" w:space="0" w:color="auto"/>
              <w:bottom w:val="single" w:sz="4" w:space="0" w:color="000000"/>
              <w:right w:val="single" w:sz="4" w:space="0" w:color="auto"/>
            </w:tcBorders>
            <w:shd w:val="clear" w:color="auto" w:fill="auto"/>
            <w:vAlign w:val="center"/>
            <w:hideMark/>
          </w:tcPr>
          <w:p w14:paraId="07907ED5"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果树类</w:t>
            </w:r>
          </w:p>
        </w:tc>
        <w:tc>
          <w:tcPr>
            <w:tcW w:w="2211" w:type="dxa"/>
            <w:tcBorders>
              <w:top w:val="nil"/>
              <w:left w:val="nil"/>
              <w:bottom w:val="single" w:sz="4" w:space="0" w:color="auto"/>
              <w:right w:val="single" w:sz="4" w:space="0" w:color="auto"/>
            </w:tcBorders>
            <w:shd w:val="clear" w:color="auto" w:fill="auto"/>
            <w:vAlign w:val="center"/>
            <w:hideMark/>
          </w:tcPr>
          <w:p w14:paraId="4D5E5E0A"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桃、杏、李、梨、桔、柿、樱桃、苹果、枇杷、枣、石榴</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384A79FE"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300</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1C36E40F"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80</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00D7E4AD"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6—10</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14:paraId="756C706D"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48</w:t>
            </w:r>
          </w:p>
        </w:tc>
      </w:tr>
      <w:tr w:rsidR="00DB0388" w:rsidRPr="00CF6699" w14:paraId="622A2F20" w14:textId="77777777" w:rsidTr="002F4C1E">
        <w:trPr>
          <w:trHeight w:val="509"/>
          <w:jc w:val="center"/>
        </w:trPr>
        <w:tc>
          <w:tcPr>
            <w:tcW w:w="590" w:type="dxa"/>
            <w:vMerge/>
            <w:tcBorders>
              <w:top w:val="nil"/>
              <w:left w:val="single" w:sz="4" w:space="0" w:color="auto"/>
              <w:bottom w:val="single" w:sz="4" w:space="0" w:color="000000"/>
              <w:right w:val="single" w:sz="4" w:space="0" w:color="auto"/>
            </w:tcBorders>
            <w:vAlign w:val="center"/>
            <w:hideMark/>
          </w:tcPr>
          <w:p w14:paraId="1C7CB245" w14:textId="77777777" w:rsidR="00DB0388" w:rsidRPr="00BE18B1" w:rsidRDefault="00DB0388" w:rsidP="00BE18B1">
            <w:pPr>
              <w:widowControl/>
              <w:jc w:val="left"/>
              <w:rPr>
                <w:rFonts w:eastAsia="方正仿宋_GBK"/>
                <w:color w:val="000000"/>
                <w:kern w:val="0"/>
                <w:sz w:val="20"/>
                <w:szCs w:val="20"/>
              </w:rPr>
            </w:pPr>
          </w:p>
        </w:tc>
        <w:tc>
          <w:tcPr>
            <w:tcW w:w="2211" w:type="dxa"/>
            <w:tcBorders>
              <w:top w:val="nil"/>
              <w:left w:val="nil"/>
              <w:bottom w:val="single" w:sz="4" w:space="0" w:color="auto"/>
              <w:right w:val="single" w:sz="4" w:space="0" w:color="auto"/>
            </w:tcBorders>
            <w:shd w:val="clear" w:color="auto" w:fill="auto"/>
            <w:vAlign w:val="center"/>
            <w:hideMark/>
          </w:tcPr>
          <w:p w14:paraId="76CFBAC2"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板栗、薄壳山核桃、山楂</w:t>
            </w:r>
          </w:p>
        </w:tc>
        <w:tc>
          <w:tcPr>
            <w:tcW w:w="1476" w:type="dxa"/>
            <w:tcBorders>
              <w:top w:val="nil"/>
              <w:left w:val="nil"/>
              <w:bottom w:val="single" w:sz="4" w:space="0" w:color="auto"/>
              <w:right w:val="single" w:sz="4" w:space="0" w:color="auto"/>
            </w:tcBorders>
            <w:shd w:val="clear" w:color="auto" w:fill="auto"/>
            <w:vAlign w:val="center"/>
            <w:hideMark/>
          </w:tcPr>
          <w:p w14:paraId="1A3C9F70"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100-150</w:t>
            </w:r>
          </w:p>
        </w:tc>
        <w:tc>
          <w:tcPr>
            <w:tcW w:w="1477" w:type="dxa"/>
            <w:tcBorders>
              <w:top w:val="nil"/>
              <w:left w:val="nil"/>
              <w:bottom w:val="single" w:sz="4" w:space="0" w:color="auto"/>
              <w:right w:val="single" w:sz="4" w:space="0" w:color="auto"/>
            </w:tcBorders>
            <w:shd w:val="clear" w:color="auto" w:fill="auto"/>
            <w:vAlign w:val="center"/>
            <w:hideMark/>
          </w:tcPr>
          <w:p w14:paraId="22BD4203"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40-65</w:t>
            </w:r>
          </w:p>
        </w:tc>
        <w:tc>
          <w:tcPr>
            <w:tcW w:w="1328" w:type="dxa"/>
            <w:tcBorders>
              <w:top w:val="nil"/>
              <w:left w:val="nil"/>
              <w:bottom w:val="single" w:sz="4" w:space="0" w:color="auto"/>
              <w:right w:val="single" w:sz="4" w:space="0" w:color="auto"/>
            </w:tcBorders>
            <w:shd w:val="clear" w:color="auto" w:fill="auto"/>
            <w:vAlign w:val="center"/>
            <w:hideMark/>
          </w:tcPr>
          <w:p w14:paraId="519A3B04"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4—5</w:t>
            </w:r>
          </w:p>
        </w:tc>
        <w:tc>
          <w:tcPr>
            <w:tcW w:w="1482" w:type="dxa"/>
            <w:tcBorders>
              <w:top w:val="nil"/>
              <w:left w:val="nil"/>
              <w:bottom w:val="single" w:sz="4" w:space="0" w:color="auto"/>
              <w:right w:val="single" w:sz="4" w:space="0" w:color="auto"/>
            </w:tcBorders>
            <w:shd w:val="clear" w:color="auto" w:fill="auto"/>
            <w:vAlign w:val="center"/>
            <w:hideMark/>
          </w:tcPr>
          <w:p w14:paraId="24D6DEB3"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30</w:t>
            </w:r>
          </w:p>
        </w:tc>
      </w:tr>
      <w:tr w:rsidR="00DB0388" w:rsidRPr="00CF6699" w14:paraId="17C6474D" w14:textId="77777777" w:rsidTr="002F4C1E">
        <w:trPr>
          <w:trHeight w:val="509"/>
          <w:jc w:val="center"/>
        </w:trPr>
        <w:tc>
          <w:tcPr>
            <w:tcW w:w="590" w:type="dxa"/>
            <w:vMerge/>
            <w:tcBorders>
              <w:top w:val="nil"/>
              <w:left w:val="single" w:sz="4" w:space="0" w:color="auto"/>
              <w:bottom w:val="single" w:sz="4" w:space="0" w:color="000000"/>
              <w:right w:val="single" w:sz="4" w:space="0" w:color="auto"/>
            </w:tcBorders>
            <w:vAlign w:val="center"/>
            <w:hideMark/>
          </w:tcPr>
          <w:p w14:paraId="075EBE03" w14:textId="77777777" w:rsidR="00DB0388" w:rsidRPr="00BE18B1" w:rsidRDefault="00DB0388" w:rsidP="00BE18B1">
            <w:pPr>
              <w:widowControl/>
              <w:jc w:val="left"/>
              <w:rPr>
                <w:rFonts w:eastAsia="方正仿宋_GBK"/>
                <w:color w:val="000000"/>
                <w:kern w:val="0"/>
                <w:sz w:val="20"/>
                <w:szCs w:val="20"/>
              </w:rPr>
            </w:pPr>
          </w:p>
        </w:tc>
        <w:tc>
          <w:tcPr>
            <w:tcW w:w="2211" w:type="dxa"/>
            <w:tcBorders>
              <w:top w:val="nil"/>
              <w:left w:val="nil"/>
              <w:bottom w:val="single" w:sz="4" w:space="0" w:color="auto"/>
              <w:right w:val="single" w:sz="4" w:space="0" w:color="auto"/>
            </w:tcBorders>
            <w:shd w:val="clear" w:color="auto" w:fill="auto"/>
            <w:vAlign w:val="center"/>
            <w:hideMark/>
          </w:tcPr>
          <w:p w14:paraId="58AC3555"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葡萄</w:t>
            </w:r>
            <w:r w:rsidRPr="00BE18B1">
              <w:rPr>
                <w:rFonts w:eastAsia="方正仿宋_GBK"/>
                <w:color w:val="000000"/>
                <w:kern w:val="0"/>
                <w:sz w:val="20"/>
                <w:szCs w:val="20"/>
              </w:rPr>
              <w:br/>
            </w:r>
            <w:r w:rsidRPr="00BE18B1">
              <w:rPr>
                <w:rFonts w:eastAsia="方正仿宋_GBK" w:hint="eastAsia"/>
                <w:color w:val="000000"/>
                <w:kern w:val="0"/>
                <w:sz w:val="20"/>
                <w:szCs w:val="20"/>
              </w:rPr>
              <w:t>（家前屋后）</w:t>
            </w:r>
          </w:p>
        </w:tc>
        <w:tc>
          <w:tcPr>
            <w:tcW w:w="1476" w:type="dxa"/>
            <w:tcBorders>
              <w:top w:val="nil"/>
              <w:left w:val="nil"/>
              <w:bottom w:val="single" w:sz="4" w:space="0" w:color="auto"/>
              <w:right w:val="single" w:sz="4" w:space="0" w:color="auto"/>
            </w:tcBorders>
            <w:shd w:val="clear" w:color="auto" w:fill="auto"/>
            <w:noWrap/>
            <w:vAlign w:val="center"/>
            <w:hideMark/>
          </w:tcPr>
          <w:p w14:paraId="6186D93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90</w:t>
            </w:r>
          </w:p>
        </w:tc>
        <w:tc>
          <w:tcPr>
            <w:tcW w:w="1477" w:type="dxa"/>
            <w:tcBorders>
              <w:top w:val="nil"/>
              <w:left w:val="nil"/>
              <w:bottom w:val="single" w:sz="4" w:space="0" w:color="auto"/>
              <w:right w:val="single" w:sz="4" w:space="0" w:color="auto"/>
            </w:tcBorders>
            <w:shd w:val="clear" w:color="auto" w:fill="auto"/>
            <w:noWrap/>
            <w:vAlign w:val="center"/>
            <w:hideMark/>
          </w:tcPr>
          <w:p w14:paraId="0D47FCEF"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72</w:t>
            </w:r>
          </w:p>
        </w:tc>
        <w:tc>
          <w:tcPr>
            <w:tcW w:w="1328" w:type="dxa"/>
            <w:tcBorders>
              <w:top w:val="nil"/>
              <w:left w:val="nil"/>
              <w:bottom w:val="single" w:sz="4" w:space="0" w:color="auto"/>
              <w:right w:val="single" w:sz="4" w:space="0" w:color="auto"/>
            </w:tcBorders>
            <w:shd w:val="clear" w:color="auto" w:fill="auto"/>
            <w:noWrap/>
            <w:vAlign w:val="center"/>
            <w:hideMark/>
          </w:tcPr>
          <w:p w14:paraId="1DBF0A2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2—3</w:t>
            </w:r>
          </w:p>
        </w:tc>
        <w:tc>
          <w:tcPr>
            <w:tcW w:w="1482" w:type="dxa"/>
            <w:tcBorders>
              <w:top w:val="nil"/>
              <w:left w:val="nil"/>
              <w:bottom w:val="single" w:sz="4" w:space="0" w:color="auto"/>
              <w:right w:val="single" w:sz="4" w:space="0" w:color="auto"/>
            </w:tcBorders>
            <w:shd w:val="clear" w:color="auto" w:fill="auto"/>
            <w:noWrap/>
            <w:vAlign w:val="center"/>
            <w:hideMark/>
          </w:tcPr>
          <w:p w14:paraId="44F57640"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30</w:t>
            </w:r>
          </w:p>
        </w:tc>
      </w:tr>
      <w:tr w:rsidR="00DB0388" w:rsidRPr="00CF6699" w14:paraId="3815A31A" w14:textId="77777777" w:rsidTr="002F4C1E">
        <w:trPr>
          <w:trHeight w:val="485"/>
          <w:jc w:val="center"/>
        </w:trPr>
        <w:tc>
          <w:tcPr>
            <w:tcW w:w="590" w:type="dxa"/>
            <w:vMerge/>
            <w:tcBorders>
              <w:top w:val="nil"/>
              <w:left w:val="single" w:sz="4" w:space="0" w:color="auto"/>
              <w:bottom w:val="single" w:sz="4" w:space="0" w:color="000000"/>
              <w:right w:val="single" w:sz="4" w:space="0" w:color="auto"/>
            </w:tcBorders>
            <w:vAlign w:val="center"/>
            <w:hideMark/>
          </w:tcPr>
          <w:p w14:paraId="2CAA047B" w14:textId="77777777" w:rsidR="00DB0388" w:rsidRPr="00BE18B1" w:rsidRDefault="00DB0388" w:rsidP="00BE18B1">
            <w:pPr>
              <w:widowControl/>
              <w:jc w:val="left"/>
              <w:rPr>
                <w:rFonts w:eastAsia="方正仿宋_GBK"/>
                <w:color w:val="000000"/>
                <w:kern w:val="0"/>
                <w:sz w:val="20"/>
                <w:szCs w:val="20"/>
              </w:rPr>
            </w:pPr>
          </w:p>
        </w:tc>
        <w:tc>
          <w:tcPr>
            <w:tcW w:w="2211" w:type="dxa"/>
            <w:tcBorders>
              <w:top w:val="nil"/>
              <w:left w:val="nil"/>
              <w:bottom w:val="single" w:sz="4" w:space="0" w:color="auto"/>
              <w:right w:val="single" w:sz="4" w:space="0" w:color="auto"/>
            </w:tcBorders>
            <w:shd w:val="clear" w:color="auto" w:fill="auto"/>
            <w:vAlign w:val="center"/>
            <w:hideMark/>
          </w:tcPr>
          <w:p w14:paraId="117A9C4E"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葡萄园（亩）</w:t>
            </w:r>
          </w:p>
        </w:tc>
        <w:tc>
          <w:tcPr>
            <w:tcW w:w="576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7CB29F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7800—12000</w:t>
            </w:r>
          </w:p>
        </w:tc>
      </w:tr>
      <w:tr w:rsidR="00DB0388" w:rsidRPr="00CF6699" w14:paraId="3BBE834A" w14:textId="77777777" w:rsidTr="002F4C1E">
        <w:trPr>
          <w:trHeight w:val="485"/>
          <w:jc w:val="center"/>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1EE30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备注</w:t>
            </w:r>
          </w:p>
        </w:tc>
        <w:tc>
          <w:tcPr>
            <w:tcW w:w="7976" w:type="dxa"/>
            <w:gridSpan w:val="5"/>
            <w:tcBorders>
              <w:top w:val="single" w:sz="4" w:space="0" w:color="auto"/>
              <w:left w:val="nil"/>
              <w:bottom w:val="nil"/>
              <w:right w:val="single" w:sz="4" w:space="0" w:color="000000"/>
            </w:tcBorders>
            <w:shd w:val="clear" w:color="auto" w:fill="auto"/>
            <w:noWrap/>
            <w:vAlign w:val="center"/>
            <w:hideMark/>
          </w:tcPr>
          <w:p w14:paraId="08F8616F" w14:textId="77777777" w:rsidR="00DB0388" w:rsidRPr="00BE18B1" w:rsidRDefault="00DB0388" w:rsidP="00BE18B1">
            <w:pPr>
              <w:widowControl/>
              <w:jc w:val="left"/>
              <w:rPr>
                <w:rFonts w:eastAsia="方正仿宋_GBK"/>
                <w:color w:val="000000"/>
                <w:kern w:val="0"/>
                <w:sz w:val="20"/>
                <w:szCs w:val="20"/>
              </w:rPr>
            </w:pPr>
            <w:r w:rsidRPr="00BE18B1">
              <w:rPr>
                <w:rFonts w:eastAsia="方正仿宋_GBK"/>
                <w:color w:val="000000"/>
                <w:kern w:val="0"/>
                <w:sz w:val="20"/>
                <w:szCs w:val="20"/>
              </w:rPr>
              <w:t>1</w:t>
            </w:r>
            <w:r w:rsidRPr="00BE18B1">
              <w:rPr>
                <w:rFonts w:eastAsia="方正仿宋_GBK" w:hint="eastAsia"/>
                <w:color w:val="000000"/>
                <w:kern w:val="0"/>
                <w:sz w:val="20"/>
                <w:szCs w:val="20"/>
              </w:rPr>
              <w:t>、成熟期、生长期的果树每亩不超过</w:t>
            </w:r>
            <w:r w:rsidRPr="00BE18B1">
              <w:rPr>
                <w:rFonts w:eastAsia="方正仿宋_GBK"/>
                <w:color w:val="000000"/>
                <w:kern w:val="0"/>
                <w:sz w:val="20"/>
                <w:szCs w:val="20"/>
              </w:rPr>
              <w:t>75</w:t>
            </w:r>
            <w:r w:rsidRPr="00BE18B1">
              <w:rPr>
                <w:rFonts w:eastAsia="方正仿宋_GBK" w:hint="eastAsia"/>
                <w:color w:val="000000"/>
                <w:kern w:val="0"/>
                <w:sz w:val="20"/>
                <w:szCs w:val="20"/>
              </w:rPr>
              <w:t>株，未列品种可参照计算；</w:t>
            </w:r>
          </w:p>
        </w:tc>
      </w:tr>
      <w:tr w:rsidR="00DB0388" w:rsidRPr="00CF6699" w14:paraId="53D867A1" w14:textId="77777777" w:rsidTr="002F4C1E">
        <w:trPr>
          <w:trHeight w:val="649"/>
          <w:jc w:val="center"/>
        </w:trPr>
        <w:tc>
          <w:tcPr>
            <w:tcW w:w="590" w:type="dxa"/>
            <w:vMerge/>
            <w:tcBorders>
              <w:top w:val="nil"/>
              <w:left w:val="single" w:sz="4" w:space="0" w:color="auto"/>
              <w:bottom w:val="single" w:sz="4" w:space="0" w:color="auto"/>
              <w:right w:val="single" w:sz="4" w:space="0" w:color="auto"/>
            </w:tcBorders>
            <w:vAlign w:val="center"/>
            <w:hideMark/>
          </w:tcPr>
          <w:p w14:paraId="16BF8EEB" w14:textId="77777777" w:rsidR="00DB0388" w:rsidRPr="00BE18B1" w:rsidRDefault="00DB0388" w:rsidP="00BE18B1">
            <w:pPr>
              <w:widowControl/>
              <w:jc w:val="left"/>
              <w:rPr>
                <w:rFonts w:eastAsia="方正仿宋_GBK"/>
                <w:color w:val="000000"/>
                <w:kern w:val="0"/>
                <w:sz w:val="20"/>
                <w:szCs w:val="20"/>
              </w:rPr>
            </w:pPr>
          </w:p>
        </w:tc>
        <w:tc>
          <w:tcPr>
            <w:tcW w:w="7976" w:type="dxa"/>
            <w:gridSpan w:val="5"/>
            <w:tcBorders>
              <w:top w:val="nil"/>
              <w:left w:val="nil"/>
              <w:bottom w:val="single" w:sz="4" w:space="0" w:color="auto"/>
              <w:right w:val="single" w:sz="4" w:space="0" w:color="000000"/>
            </w:tcBorders>
            <w:shd w:val="clear" w:color="auto" w:fill="auto"/>
            <w:vAlign w:val="center"/>
            <w:hideMark/>
          </w:tcPr>
          <w:p w14:paraId="4DDA8977" w14:textId="77777777" w:rsidR="00DB0388" w:rsidRPr="00BE18B1" w:rsidRDefault="00DB0388" w:rsidP="00BE18B1">
            <w:pPr>
              <w:widowControl/>
              <w:jc w:val="left"/>
              <w:rPr>
                <w:rFonts w:eastAsia="方正仿宋_GBK"/>
                <w:color w:val="000000"/>
                <w:kern w:val="0"/>
                <w:sz w:val="20"/>
                <w:szCs w:val="20"/>
              </w:rPr>
            </w:pPr>
            <w:r w:rsidRPr="00BE18B1">
              <w:rPr>
                <w:rFonts w:eastAsia="方正仿宋_GBK"/>
                <w:color w:val="000000"/>
                <w:kern w:val="0"/>
                <w:sz w:val="20"/>
                <w:szCs w:val="20"/>
              </w:rPr>
              <w:t>2</w:t>
            </w:r>
            <w:r w:rsidRPr="00BE18B1">
              <w:rPr>
                <w:rFonts w:eastAsia="方正仿宋_GBK" w:hint="eastAsia"/>
                <w:color w:val="000000"/>
                <w:kern w:val="0"/>
                <w:sz w:val="20"/>
                <w:szCs w:val="20"/>
              </w:rPr>
              <w:t>、</w:t>
            </w:r>
            <w:r w:rsidRPr="00BE18B1">
              <w:rPr>
                <w:rFonts w:eastAsia="方正仿宋_GBK" w:hint="eastAsia"/>
                <w:color w:val="000000" w:themeColor="text1"/>
                <w:kern w:val="0"/>
                <w:sz w:val="20"/>
                <w:szCs w:val="20"/>
              </w:rPr>
              <w:t>葡萄园以亩计算，由被征地集体经济组织根据具体的品种和成熟度与产权人协商补偿；水泥桩、天网、围网另行补偿。</w:t>
            </w:r>
          </w:p>
        </w:tc>
      </w:tr>
    </w:tbl>
    <w:p w14:paraId="300C7DAE" w14:textId="2E744C0F" w:rsidR="00DB0388" w:rsidRDefault="00DB0388" w:rsidP="00DB0388">
      <w:pPr>
        <w:rPr>
          <w:rFonts w:eastAsia="方正仿宋_GBK"/>
        </w:rPr>
      </w:pPr>
    </w:p>
    <w:p w14:paraId="3E96A87A" w14:textId="01353485" w:rsidR="002F4C1E" w:rsidRDefault="002F4C1E" w:rsidP="00DB0388">
      <w:pPr>
        <w:rPr>
          <w:rFonts w:eastAsia="方正仿宋_GBK"/>
        </w:rPr>
      </w:pPr>
    </w:p>
    <w:p w14:paraId="712C7023" w14:textId="77777777" w:rsidR="002F4C1E" w:rsidRPr="00BE18B1" w:rsidRDefault="002F4C1E" w:rsidP="00DB0388">
      <w:pPr>
        <w:rPr>
          <w:rFonts w:eastAsia="方正仿宋_GBK"/>
        </w:rPr>
      </w:pPr>
    </w:p>
    <w:tbl>
      <w:tblPr>
        <w:tblW w:w="4994" w:type="pct"/>
        <w:jc w:val="center"/>
        <w:tblLook w:val="04A0" w:firstRow="1" w:lastRow="0" w:firstColumn="1" w:lastColumn="0" w:noHBand="0" w:noVBand="1"/>
      </w:tblPr>
      <w:tblGrid>
        <w:gridCol w:w="1523"/>
        <w:gridCol w:w="2399"/>
        <w:gridCol w:w="2399"/>
        <w:gridCol w:w="2399"/>
      </w:tblGrid>
      <w:tr w:rsidR="00DB0388" w:rsidRPr="00CF6699" w14:paraId="19B2A824" w14:textId="77777777" w:rsidTr="00BE18B1">
        <w:trPr>
          <w:trHeight w:val="518"/>
          <w:jc w:val="center"/>
        </w:trPr>
        <w:tc>
          <w:tcPr>
            <w:tcW w:w="8296" w:type="dxa"/>
            <w:gridSpan w:val="4"/>
            <w:tcBorders>
              <w:top w:val="nil"/>
              <w:left w:val="nil"/>
              <w:bottom w:val="nil"/>
              <w:right w:val="nil"/>
            </w:tcBorders>
            <w:shd w:val="clear" w:color="auto" w:fill="auto"/>
            <w:noWrap/>
            <w:vAlign w:val="center"/>
            <w:hideMark/>
          </w:tcPr>
          <w:p w14:paraId="6A3E4F28" w14:textId="77777777" w:rsidR="00DB0388" w:rsidRPr="00BE18B1" w:rsidRDefault="00DB0388" w:rsidP="00BE18B1">
            <w:pPr>
              <w:widowControl/>
              <w:jc w:val="center"/>
              <w:rPr>
                <w:rFonts w:eastAsia="方正仿宋_GBK"/>
                <w:b/>
                <w:bCs/>
                <w:color w:val="000000"/>
                <w:kern w:val="0"/>
                <w:sz w:val="32"/>
                <w:szCs w:val="32"/>
              </w:rPr>
            </w:pPr>
          </w:p>
          <w:p w14:paraId="736F8E4A" w14:textId="2BBBB179" w:rsidR="00DB0388" w:rsidRPr="00BE18B1" w:rsidRDefault="00DB0388" w:rsidP="005C2C29">
            <w:pPr>
              <w:widowControl/>
              <w:jc w:val="center"/>
              <w:rPr>
                <w:rFonts w:eastAsia="方正仿宋_GBK"/>
                <w:b/>
                <w:bCs/>
                <w:color w:val="000000"/>
                <w:kern w:val="0"/>
                <w:sz w:val="32"/>
                <w:szCs w:val="32"/>
              </w:rPr>
            </w:pPr>
            <w:r w:rsidRPr="00BE18B1">
              <w:rPr>
                <w:rFonts w:eastAsia="方正仿宋_GBK" w:hint="eastAsia"/>
                <w:b/>
                <w:bCs/>
                <w:color w:val="000000"/>
                <w:kern w:val="0"/>
                <w:sz w:val="32"/>
                <w:szCs w:val="32"/>
              </w:rPr>
              <w:t>表</w:t>
            </w:r>
            <w:r w:rsidRPr="00BE18B1">
              <w:rPr>
                <w:rFonts w:eastAsia="方正仿宋_GBK"/>
                <w:b/>
                <w:bCs/>
                <w:color w:val="000000"/>
                <w:kern w:val="0"/>
                <w:sz w:val="32"/>
                <w:szCs w:val="32"/>
              </w:rPr>
              <w:t xml:space="preserve">6 </w:t>
            </w:r>
            <w:r w:rsidRPr="00BE18B1">
              <w:rPr>
                <w:rFonts w:eastAsia="方正仿宋_GBK" w:hint="eastAsia"/>
                <w:b/>
                <w:bCs/>
                <w:color w:val="000000"/>
                <w:kern w:val="0"/>
                <w:sz w:val="32"/>
                <w:szCs w:val="32"/>
              </w:rPr>
              <w:t>畜棚禽舍补偿指导价格</w:t>
            </w:r>
          </w:p>
        </w:tc>
      </w:tr>
      <w:tr w:rsidR="00DB0388" w:rsidRPr="00CF6699" w14:paraId="102D443D" w14:textId="77777777" w:rsidTr="00BE18B1">
        <w:trPr>
          <w:trHeight w:val="349"/>
          <w:jc w:val="center"/>
        </w:trPr>
        <w:tc>
          <w:tcPr>
            <w:tcW w:w="8296" w:type="dxa"/>
            <w:gridSpan w:val="4"/>
            <w:tcBorders>
              <w:top w:val="nil"/>
              <w:left w:val="nil"/>
              <w:bottom w:val="nil"/>
              <w:right w:val="nil"/>
            </w:tcBorders>
            <w:shd w:val="clear" w:color="auto" w:fill="auto"/>
            <w:noWrap/>
            <w:vAlign w:val="center"/>
            <w:hideMark/>
          </w:tcPr>
          <w:p w14:paraId="75E93F46" w14:textId="77777777" w:rsidR="00DB0388" w:rsidRPr="00BE18B1" w:rsidRDefault="00DB0388" w:rsidP="00BE18B1">
            <w:pPr>
              <w:widowControl/>
              <w:jc w:val="right"/>
              <w:rPr>
                <w:rFonts w:eastAsia="方正仿宋_GBK"/>
                <w:color w:val="000000"/>
                <w:kern w:val="0"/>
                <w:sz w:val="22"/>
              </w:rPr>
            </w:pPr>
            <w:r w:rsidRPr="00BE18B1">
              <w:rPr>
                <w:rFonts w:eastAsia="方正仿宋_GBK" w:hint="eastAsia"/>
                <w:color w:val="000000"/>
                <w:kern w:val="0"/>
                <w:sz w:val="22"/>
              </w:rPr>
              <w:t>单位：元</w:t>
            </w:r>
            <w:r w:rsidRPr="00BE18B1">
              <w:rPr>
                <w:rFonts w:eastAsia="方正仿宋_GBK"/>
                <w:color w:val="000000"/>
                <w:kern w:val="0"/>
                <w:sz w:val="22"/>
              </w:rPr>
              <w:t>/</w:t>
            </w:r>
            <w:r w:rsidRPr="00BE18B1">
              <w:rPr>
                <w:rFonts w:eastAsia="方正仿宋_GBK" w:hint="eastAsia"/>
                <w:color w:val="000000"/>
                <w:kern w:val="0"/>
                <w:sz w:val="22"/>
              </w:rPr>
              <w:t>平方米</w:t>
            </w:r>
          </w:p>
        </w:tc>
      </w:tr>
      <w:tr w:rsidR="00DB0388" w:rsidRPr="00CF6699" w14:paraId="4B0C5571" w14:textId="77777777" w:rsidTr="00BE18B1">
        <w:trPr>
          <w:trHeight w:val="563"/>
          <w:jc w:val="center"/>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F898A"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类别</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14:paraId="0A6C4183"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全部砖墙</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14:paraId="7619F1EA"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部分砖墙</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14:paraId="5C62881B"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其他</w:t>
            </w:r>
          </w:p>
        </w:tc>
      </w:tr>
      <w:tr w:rsidR="00DB0388" w:rsidRPr="00CF6699" w14:paraId="3724EDF4" w14:textId="77777777" w:rsidTr="00BE18B1">
        <w:trPr>
          <w:trHeight w:val="563"/>
          <w:jc w:val="center"/>
        </w:trPr>
        <w:tc>
          <w:tcPr>
            <w:tcW w:w="1450" w:type="dxa"/>
            <w:tcBorders>
              <w:top w:val="nil"/>
              <w:left w:val="single" w:sz="4" w:space="0" w:color="auto"/>
              <w:bottom w:val="single" w:sz="4" w:space="0" w:color="auto"/>
              <w:right w:val="single" w:sz="4" w:space="0" w:color="auto"/>
            </w:tcBorders>
            <w:shd w:val="clear" w:color="auto" w:fill="auto"/>
            <w:vAlign w:val="center"/>
            <w:hideMark/>
          </w:tcPr>
          <w:p w14:paraId="33369D8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补偿标准</w:t>
            </w:r>
          </w:p>
        </w:tc>
        <w:tc>
          <w:tcPr>
            <w:tcW w:w="2282" w:type="dxa"/>
            <w:tcBorders>
              <w:top w:val="nil"/>
              <w:left w:val="nil"/>
              <w:bottom w:val="single" w:sz="4" w:space="0" w:color="auto"/>
              <w:right w:val="single" w:sz="4" w:space="0" w:color="auto"/>
            </w:tcBorders>
            <w:shd w:val="clear" w:color="auto" w:fill="auto"/>
            <w:vAlign w:val="center"/>
            <w:hideMark/>
          </w:tcPr>
          <w:p w14:paraId="514616D7" w14:textId="77777777" w:rsidR="00DB0388" w:rsidRPr="00BE18B1" w:rsidRDefault="00DB0388" w:rsidP="00BE18B1">
            <w:pPr>
              <w:widowControl/>
              <w:jc w:val="center"/>
              <w:rPr>
                <w:rFonts w:eastAsia="方正仿宋_GBK"/>
                <w:color w:val="000000"/>
                <w:sz w:val="20"/>
                <w:szCs w:val="20"/>
              </w:rPr>
            </w:pPr>
            <w:r w:rsidRPr="00BE18B1">
              <w:rPr>
                <w:rFonts w:eastAsia="方正仿宋_GBK"/>
                <w:color w:val="000000"/>
                <w:sz w:val="20"/>
                <w:szCs w:val="20"/>
              </w:rPr>
              <w:t>200-250</w:t>
            </w:r>
          </w:p>
        </w:tc>
        <w:tc>
          <w:tcPr>
            <w:tcW w:w="2282" w:type="dxa"/>
            <w:tcBorders>
              <w:top w:val="nil"/>
              <w:left w:val="nil"/>
              <w:bottom w:val="single" w:sz="4" w:space="0" w:color="auto"/>
              <w:right w:val="single" w:sz="4" w:space="0" w:color="auto"/>
            </w:tcBorders>
            <w:shd w:val="clear" w:color="auto" w:fill="auto"/>
            <w:vAlign w:val="center"/>
            <w:hideMark/>
          </w:tcPr>
          <w:p w14:paraId="08E704EF" w14:textId="77777777" w:rsidR="00DB0388" w:rsidRPr="00BE18B1" w:rsidRDefault="00DB0388" w:rsidP="00BE18B1">
            <w:pPr>
              <w:jc w:val="center"/>
              <w:rPr>
                <w:rFonts w:eastAsia="方正仿宋_GBK"/>
                <w:color w:val="000000"/>
                <w:sz w:val="20"/>
                <w:szCs w:val="20"/>
              </w:rPr>
            </w:pPr>
            <w:r w:rsidRPr="00BE18B1">
              <w:rPr>
                <w:rFonts w:eastAsia="方正仿宋_GBK"/>
                <w:color w:val="000000"/>
                <w:sz w:val="20"/>
                <w:szCs w:val="20"/>
              </w:rPr>
              <w:t>120-150</w:t>
            </w:r>
          </w:p>
        </w:tc>
        <w:tc>
          <w:tcPr>
            <w:tcW w:w="2282" w:type="dxa"/>
            <w:tcBorders>
              <w:top w:val="nil"/>
              <w:left w:val="nil"/>
              <w:bottom w:val="single" w:sz="4" w:space="0" w:color="auto"/>
              <w:right w:val="single" w:sz="4" w:space="0" w:color="auto"/>
            </w:tcBorders>
            <w:shd w:val="clear" w:color="auto" w:fill="auto"/>
            <w:vAlign w:val="center"/>
            <w:hideMark/>
          </w:tcPr>
          <w:p w14:paraId="21B4FB99" w14:textId="77777777" w:rsidR="00DB0388" w:rsidRPr="00BE18B1" w:rsidRDefault="00DB0388" w:rsidP="00BE18B1">
            <w:pPr>
              <w:jc w:val="center"/>
              <w:rPr>
                <w:rFonts w:eastAsia="方正仿宋_GBK"/>
                <w:color w:val="000000"/>
                <w:sz w:val="20"/>
                <w:szCs w:val="20"/>
              </w:rPr>
            </w:pPr>
            <w:r w:rsidRPr="00BE18B1">
              <w:rPr>
                <w:rFonts w:eastAsia="方正仿宋_GBK"/>
                <w:color w:val="000000"/>
                <w:sz w:val="20"/>
                <w:szCs w:val="20"/>
              </w:rPr>
              <w:t>48</w:t>
            </w:r>
          </w:p>
        </w:tc>
      </w:tr>
      <w:tr w:rsidR="00DB0388" w:rsidRPr="00CF6699" w14:paraId="3B27E02C" w14:textId="77777777" w:rsidTr="00BE18B1">
        <w:trPr>
          <w:trHeight w:val="372"/>
          <w:jc w:val="center"/>
        </w:trPr>
        <w:tc>
          <w:tcPr>
            <w:tcW w:w="1450" w:type="dxa"/>
            <w:vMerge w:val="restart"/>
            <w:tcBorders>
              <w:top w:val="nil"/>
              <w:left w:val="single" w:sz="4" w:space="0" w:color="auto"/>
              <w:bottom w:val="single" w:sz="4" w:space="0" w:color="auto"/>
              <w:right w:val="single" w:sz="4" w:space="0" w:color="auto"/>
            </w:tcBorders>
            <w:shd w:val="clear" w:color="auto" w:fill="auto"/>
            <w:vAlign w:val="center"/>
            <w:hideMark/>
          </w:tcPr>
          <w:p w14:paraId="1EC98D86"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备注</w:t>
            </w:r>
          </w:p>
        </w:tc>
        <w:tc>
          <w:tcPr>
            <w:tcW w:w="6846" w:type="dxa"/>
            <w:gridSpan w:val="3"/>
            <w:tcBorders>
              <w:top w:val="single" w:sz="4" w:space="0" w:color="auto"/>
              <w:left w:val="nil"/>
              <w:bottom w:val="nil"/>
              <w:right w:val="single" w:sz="4" w:space="0" w:color="000000"/>
            </w:tcBorders>
            <w:shd w:val="clear" w:color="auto" w:fill="auto"/>
            <w:vAlign w:val="center"/>
            <w:hideMark/>
          </w:tcPr>
          <w:p w14:paraId="35470607" w14:textId="77777777" w:rsidR="00DB0388" w:rsidRPr="00BE18B1" w:rsidRDefault="00DB0388" w:rsidP="00BE18B1">
            <w:pPr>
              <w:widowControl/>
              <w:jc w:val="left"/>
              <w:rPr>
                <w:rFonts w:eastAsia="方正仿宋_GBK"/>
                <w:color w:val="000000"/>
                <w:kern w:val="0"/>
                <w:sz w:val="20"/>
                <w:szCs w:val="20"/>
              </w:rPr>
            </w:pPr>
            <w:r w:rsidRPr="00BE18B1">
              <w:rPr>
                <w:rFonts w:eastAsia="方正仿宋_GBK"/>
                <w:color w:val="000000"/>
                <w:kern w:val="0"/>
                <w:sz w:val="20"/>
                <w:szCs w:val="20"/>
              </w:rPr>
              <w:t>1</w:t>
            </w:r>
            <w:r w:rsidRPr="00BE18B1">
              <w:rPr>
                <w:rFonts w:eastAsia="方正仿宋_GBK" w:hint="eastAsia"/>
                <w:color w:val="000000"/>
                <w:kern w:val="0"/>
                <w:sz w:val="20"/>
                <w:szCs w:val="20"/>
              </w:rPr>
              <w:t>、手续不全的小散户按照上述标准补偿，并根据实际情况适当浮动；具有《动物防疫条件合格证》、环</w:t>
            </w:r>
            <w:proofErr w:type="gramStart"/>
            <w:r w:rsidRPr="00BE18B1">
              <w:rPr>
                <w:rFonts w:eastAsia="方正仿宋_GBK" w:hint="eastAsia"/>
                <w:color w:val="000000"/>
                <w:kern w:val="0"/>
                <w:sz w:val="20"/>
                <w:szCs w:val="20"/>
              </w:rPr>
              <w:t>评手续</w:t>
            </w:r>
            <w:proofErr w:type="gramEnd"/>
            <w:r w:rsidRPr="00BE18B1">
              <w:rPr>
                <w:rFonts w:eastAsia="方正仿宋_GBK" w:hint="eastAsia"/>
                <w:color w:val="000000"/>
                <w:kern w:val="0"/>
                <w:sz w:val="20"/>
                <w:szCs w:val="20"/>
              </w:rPr>
              <w:t>的规模猪场，按不低于建造成本价补偿；</w:t>
            </w:r>
          </w:p>
          <w:p w14:paraId="00BF04CD" w14:textId="77777777" w:rsidR="00DB0388" w:rsidRPr="00BE18B1" w:rsidRDefault="00DB0388" w:rsidP="00BE18B1">
            <w:pPr>
              <w:widowControl/>
              <w:jc w:val="left"/>
              <w:rPr>
                <w:rFonts w:eastAsia="方正仿宋_GBK"/>
                <w:color w:val="000000"/>
                <w:kern w:val="0"/>
                <w:sz w:val="20"/>
                <w:szCs w:val="20"/>
              </w:rPr>
            </w:pPr>
            <w:r w:rsidRPr="00BE18B1">
              <w:rPr>
                <w:rFonts w:eastAsia="方正仿宋_GBK"/>
                <w:color w:val="000000"/>
                <w:kern w:val="0"/>
                <w:sz w:val="20"/>
                <w:szCs w:val="20"/>
              </w:rPr>
              <w:t>2</w:t>
            </w:r>
            <w:r w:rsidRPr="00BE18B1">
              <w:rPr>
                <w:rFonts w:eastAsia="方正仿宋_GBK" w:hint="eastAsia"/>
                <w:color w:val="000000"/>
                <w:kern w:val="0"/>
                <w:sz w:val="20"/>
                <w:szCs w:val="20"/>
              </w:rPr>
              <w:t>、水泥地按简易水泥地坪计算，一并补偿；</w:t>
            </w:r>
            <w:r w:rsidRPr="00BE18B1">
              <w:rPr>
                <w:rFonts w:eastAsia="方正仿宋_GBK"/>
                <w:color w:val="000000"/>
                <w:kern w:val="0"/>
                <w:sz w:val="20"/>
                <w:szCs w:val="20"/>
              </w:rPr>
              <w:t xml:space="preserve"> </w:t>
            </w:r>
          </w:p>
        </w:tc>
      </w:tr>
      <w:tr w:rsidR="00DB0388" w:rsidRPr="00CF6699" w14:paraId="29D0302B" w14:textId="77777777" w:rsidTr="00BE18B1">
        <w:trPr>
          <w:trHeight w:val="372"/>
          <w:jc w:val="center"/>
        </w:trPr>
        <w:tc>
          <w:tcPr>
            <w:tcW w:w="1450" w:type="dxa"/>
            <w:vMerge/>
            <w:tcBorders>
              <w:top w:val="nil"/>
              <w:left w:val="single" w:sz="4" w:space="0" w:color="auto"/>
              <w:bottom w:val="single" w:sz="4" w:space="0" w:color="auto"/>
              <w:right w:val="single" w:sz="4" w:space="0" w:color="auto"/>
            </w:tcBorders>
            <w:vAlign w:val="center"/>
            <w:hideMark/>
          </w:tcPr>
          <w:p w14:paraId="03CFDE91" w14:textId="77777777" w:rsidR="00DB0388" w:rsidRPr="00BE18B1" w:rsidRDefault="00DB0388" w:rsidP="00BE18B1">
            <w:pPr>
              <w:widowControl/>
              <w:jc w:val="left"/>
              <w:rPr>
                <w:rFonts w:eastAsia="方正仿宋_GBK"/>
                <w:color w:val="000000"/>
                <w:kern w:val="0"/>
                <w:sz w:val="20"/>
                <w:szCs w:val="20"/>
              </w:rPr>
            </w:pPr>
          </w:p>
        </w:tc>
        <w:tc>
          <w:tcPr>
            <w:tcW w:w="6846" w:type="dxa"/>
            <w:gridSpan w:val="3"/>
            <w:tcBorders>
              <w:top w:val="nil"/>
              <w:left w:val="nil"/>
              <w:bottom w:val="nil"/>
              <w:right w:val="single" w:sz="4" w:space="0" w:color="000000"/>
            </w:tcBorders>
            <w:shd w:val="clear" w:color="auto" w:fill="auto"/>
            <w:vAlign w:val="center"/>
            <w:hideMark/>
          </w:tcPr>
          <w:p w14:paraId="589A12CD" w14:textId="77777777" w:rsidR="00DB0388" w:rsidRPr="00BE18B1" w:rsidRDefault="00DB0388" w:rsidP="00BE18B1">
            <w:pPr>
              <w:widowControl/>
              <w:jc w:val="left"/>
              <w:rPr>
                <w:rFonts w:eastAsia="方正仿宋_GBK"/>
                <w:color w:val="000000" w:themeColor="text1"/>
                <w:kern w:val="0"/>
                <w:sz w:val="20"/>
                <w:szCs w:val="20"/>
              </w:rPr>
            </w:pPr>
            <w:r w:rsidRPr="00BE18B1">
              <w:rPr>
                <w:rFonts w:eastAsia="方正仿宋_GBK"/>
                <w:color w:val="000000" w:themeColor="text1"/>
                <w:kern w:val="0"/>
                <w:sz w:val="20"/>
                <w:szCs w:val="20"/>
              </w:rPr>
              <w:t>3</w:t>
            </w:r>
            <w:r w:rsidRPr="00BE18B1">
              <w:rPr>
                <w:rFonts w:eastAsia="方正仿宋_GBK" w:hint="eastAsia"/>
                <w:color w:val="000000" w:themeColor="text1"/>
                <w:kern w:val="0"/>
                <w:sz w:val="20"/>
                <w:szCs w:val="20"/>
              </w:rPr>
              <w:t>、怀孕母猪因搬家受影响的，每头补助</w:t>
            </w:r>
            <w:r w:rsidRPr="00BE18B1">
              <w:rPr>
                <w:rFonts w:eastAsia="方正仿宋_GBK"/>
                <w:color w:val="000000" w:themeColor="text1"/>
                <w:kern w:val="0"/>
                <w:sz w:val="20"/>
                <w:szCs w:val="20"/>
              </w:rPr>
              <w:t>400</w:t>
            </w:r>
            <w:r w:rsidRPr="00BE18B1">
              <w:rPr>
                <w:rFonts w:eastAsia="方正仿宋_GBK" w:hint="eastAsia"/>
                <w:color w:val="000000" w:themeColor="text1"/>
                <w:kern w:val="0"/>
                <w:sz w:val="20"/>
                <w:szCs w:val="20"/>
              </w:rPr>
              <w:t>元，实际可根据孕龄等适当增加补助；奶牛因搬家影响产奶的，每头补助</w:t>
            </w:r>
            <w:r w:rsidRPr="00BE18B1">
              <w:rPr>
                <w:rFonts w:eastAsia="方正仿宋_GBK"/>
                <w:color w:val="000000" w:themeColor="text1"/>
                <w:kern w:val="0"/>
                <w:sz w:val="20"/>
                <w:szCs w:val="20"/>
              </w:rPr>
              <w:t>4000</w:t>
            </w:r>
            <w:r w:rsidRPr="00BE18B1">
              <w:rPr>
                <w:rFonts w:eastAsia="方正仿宋_GBK" w:hint="eastAsia"/>
                <w:color w:val="000000" w:themeColor="text1"/>
                <w:kern w:val="0"/>
                <w:sz w:val="20"/>
                <w:szCs w:val="20"/>
              </w:rPr>
              <w:t>元；</w:t>
            </w:r>
          </w:p>
        </w:tc>
      </w:tr>
      <w:tr w:rsidR="00DB0388" w:rsidRPr="00CF6699" w14:paraId="3D4B4EE5" w14:textId="77777777" w:rsidTr="00BE18B1">
        <w:trPr>
          <w:trHeight w:val="372"/>
          <w:jc w:val="center"/>
        </w:trPr>
        <w:tc>
          <w:tcPr>
            <w:tcW w:w="1450" w:type="dxa"/>
            <w:vMerge/>
            <w:tcBorders>
              <w:top w:val="nil"/>
              <w:left w:val="single" w:sz="4" w:space="0" w:color="auto"/>
              <w:bottom w:val="single" w:sz="4" w:space="0" w:color="auto"/>
              <w:right w:val="single" w:sz="4" w:space="0" w:color="auto"/>
            </w:tcBorders>
            <w:vAlign w:val="center"/>
            <w:hideMark/>
          </w:tcPr>
          <w:p w14:paraId="32D4B877" w14:textId="77777777" w:rsidR="00DB0388" w:rsidRPr="00BE18B1" w:rsidRDefault="00DB0388" w:rsidP="00BE18B1">
            <w:pPr>
              <w:widowControl/>
              <w:jc w:val="left"/>
              <w:rPr>
                <w:rFonts w:eastAsia="方正仿宋_GBK"/>
                <w:color w:val="000000"/>
                <w:kern w:val="0"/>
                <w:sz w:val="20"/>
                <w:szCs w:val="20"/>
              </w:rPr>
            </w:pPr>
          </w:p>
        </w:tc>
        <w:tc>
          <w:tcPr>
            <w:tcW w:w="6846" w:type="dxa"/>
            <w:gridSpan w:val="3"/>
            <w:tcBorders>
              <w:top w:val="nil"/>
              <w:left w:val="nil"/>
              <w:bottom w:val="single" w:sz="4" w:space="0" w:color="auto"/>
              <w:right w:val="single" w:sz="4" w:space="0" w:color="000000"/>
            </w:tcBorders>
            <w:shd w:val="clear" w:color="auto" w:fill="auto"/>
            <w:vAlign w:val="center"/>
            <w:hideMark/>
          </w:tcPr>
          <w:p w14:paraId="25B574B7" w14:textId="77777777" w:rsidR="00DB0388" w:rsidRPr="00BE18B1" w:rsidRDefault="00DB0388" w:rsidP="00BE18B1">
            <w:pPr>
              <w:widowControl/>
              <w:jc w:val="left"/>
              <w:rPr>
                <w:rFonts w:eastAsia="方正仿宋_GBK"/>
                <w:color w:val="000000" w:themeColor="text1"/>
                <w:kern w:val="0"/>
                <w:sz w:val="20"/>
                <w:szCs w:val="20"/>
              </w:rPr>
            </w:pPr>
            <w:r w:rsidRPr="00BE18B1">
              <w:rPr>
                <w:rFonts w:eastAsia="方正仿宋_GBK"/>
                <w:color w:val="000000" w:themeColor="text1"/>
                <w:kern w:val="0"/>
                <w:sz w:val="20"/>
                <w:szCs w:val="20"/>
              </w:rPr>
              <w:t>4</w:t>
            </w:r>
            <w:r w:rsidRPr="00BE18B1">
              <w:rPr>
                <w:rFonts w:eastAsia="方正仿宋_GBK" w:hint="eastAsia"/>
                <w:color w:val="000000" w:themeColor="text1"/>
                <w:kern w:val="0"/>
                <w:sz w:val="20"/>
                <w:szCs w:val="20"/>
              </w:rPr>
              <w:t>、本标准不再结合成新。</w:t>
            </w:r>
          </w:p>
        </w:tc>
      </w:tr>
    </w:tbl>
    <w:p w14:paraId="0D1E8CCC" w14:textId="77777777" w:rsidR="00DB0388" w:rsidRPr="00BE18B1" w:rsidRDefault="00DB0388" w:rsidP="00DB0388">
      <w:pPr>
        <w:widowControl/>
        <w:jc w:val="left"/>
        <w:rPr>
          <w:rFonts w:eastAsia="方正仿宋_GBK"/>
        </w:rPr>
      </w:pPr>
    </w:p>
    <w:p w14:paraId="680C2D46" w14:textId="77777777" w:rsidR="00DB0388" w:rsidRPr="00BE18B1" w:rsidRDefault="00DB0388" w:rsidP="00DB0388">
      <w:pPr>
        <w:rPr>
          <w:rFonts w:eastAsia="方正仿宋_GBK"/>
        </w:rPr>
      </w:pPr>
      <w:r w:rsidRPr="00BE18B1">
        <w:rPr>
          <w:rFonts w:eastAsia="方正仿宋_GBK"/>
        </w:rPr>
        <w:br w:type="page"/>
      </w:r>
    </w:p>
    <w:tbl>
      <w:tblPr>
        <w:tblW w:w="5000" w:type="pct"/>
        <w:jc w:val="center"/>
        <w:tblLook w:val="04A0" w:firstRow="1" w:lastRow="0" w:firstColumn="1" w:lastColumn="0" w:noHBand="0" w:noVBand="1"/>
      </w:tblPr>
      <w:tblGrid>
        <w:gridCol w:w="1121"/>
        <w:gridCol w:w="1822"/>
        <w:gridCol w:w="1822"/>
        <w:gridCol w:w="1822"/>
        <w:gridCol w:w="2143"/>
      </w:tblGrid>
      <w:tr w:rsidR="00DB0388" w:rsidRPr="00CF6699" w14:paraId="2BF93098" w14:textId="77777777" w:rsidTr="002F4C1E">
        <w:trPr>
          <w:trHeight w:val="597"/>
          <w:jc w:val="center"/>
        </w:trPr>
        <w:tc>
          <w:tcPr>
            <w:tcW w:w="8795" w:type="dxa"/>
            <w:gridSpan w:val="5"/>
            <w:tcBorders>
              <w:top w:val="nil"/>
              <w:left w:val="nil"/>
              <w:bottom w:val="nil"/>
              <w:right w:val="nil"/>
            </w:tcBorders>
            <w:shd w:val="clear" w:color="auto" w:fill="auto"/>
            <w:noWrap/>
            <w:vAlign w:val="center"/>
            <w:hideMark/>
          </w:tcPr>
          <w:p w14:paraId="3631B4FD" w14:textId="0A6AE249" w:rsidR="00DB0388" w:rsidRPr="00BE18B1" w:rsidRDefault="00DB0388" w:rsidP="005C2C29">
            <w:pPr>
              <w:widowControl/>
              <w:jc w:val="center"/>
              <w:rPr>
                <w:rFonts w:eastAsia="方正仿宋_GBK"/>
                <w:b/>
                <w:bCs/>
                <w:color w:val="000000"/>
                <w:kern w:val="0"/>
                <w:sz w:val="32"/>
                <w:szCs w:val="32"/>
              </w:rPr>
            </w:pPr>
            <w:r w:rsidRPr="00BE18B1">
              <w:rPr>
                <w:rFonts w:eastAsia="方正仿宋_GBK" w:hint="eastAsia"/>
                <w:b/>
                <w:bCs/>
                <w:color w:val="000000"/>
                <w:kern w:val="0"/>
                <w:sz w:val="32"/>
                <w:szCs w:val="32"/>
              </w:rPr>
              <w:lastRenderedPageBreak/>
              <w:t>表</w:t>
            </w:r>
            <w:r w:rsidRPr="00BE18B1">
              <w:rPr>
                <w:rFonts w:eastAsia="方正仿宋_GBK"/>
                <w:b/>
                <w:bCs/>
                <w:color w:val="000000"/>
                <w:kern w:val="0"/>
                <w:sz w:val="32"/>
                <w:szCs w:val="32"/>
              </w:rPr>
              <w:t xml:space="preserve">7 </w:t>
            </w:r>
            <w:r w:rsidRPr="00BE18B1">
              <w:rPr>
                <w:rFonts w:eastAsia="方正仿宋_GBK" w:hint="eastAsia"/>
                <w:b/>
                <w:bCs/>
                <w:color w:val="000000"/>
                <w:kern w:val="0"/>
                <w:sz w:val="32"/>
                <w:szCs w:val="32"/>
              </w:rPr>
              <w:t>水井补偿指导价格</w:t>
            </w:r>
          </w:p>
        </w:tc>
      </w:tr>
      <w:tr w:rsidR="00DB0388" w:rsidRPr="00CF6699" w14:paraId="0B8251BA" w14:textId="77777777" w:rsidTr="002F4C1E">
        <w:trPr>
          <w:trHeight w:val="398"/>
          <w:jc w:val="center"/>
        </w:trPr>
        <w:tc>
          <w:tcPr>
            <w:tcW w:w="8795" w:type="dxa"/>
            <w:gridSpan w:val="5"/>
            <w:tcBorders>
              <w:top w:val="nil"/>
              <w:left w:val="nil"/>
              <w:bottom w:val="single" w:sz="4" w:space="0" w:color="auto"/>
              <w:right w:val="nil"/>
            </w:tcBorders>
            <w:shd w:val="clear" w:color="auto" w:fill="auto"/>
            <w:noWrap/>
            <w:vAlign w:val="center"/>
            <w:hideMark/>
          </w:tcPr>
          <w:p w14:paraId="11C9F32A" w14:textId="77777777" w:rsidR="00DB0388" w:rsidRPr="00BE18B1" w:rsidRDefault="00DB0388" w:rsidP="00BE18B1">
            <w:pPr>
              <w:widowControl/>
              <w:jc w:val="right"/>
              <w:rPr>
                <w:rFonts w:eastAsia="方正仿宋_GBK"/>
                <w:color w:val="000000"/>
                <w:kern w:val="0"/>
                <w:sz w:val="22"/>
              </w:rPr>
            </w:pPr>
            <w:r w:rsidRPr="00BE18B1">
              <w:rPr>
                <w:rFonts w:eastAsia="方正仿宋_GBK" w:hint="eastAsia"/>
                <w:color w:val="000000"/>
                <w:kern w:val="0"/>
                <w:sz w:val="22"/>
              </w:rPr>
              <w:t>单位：元</w:t>
            </w:r>
            <w:r w:rsidRPr="00BE18B1">
              <w:rPr>
                <w:rFonts w:eastAsia="方正仿宋_GBK"/>
                <w:color w:val="000000"/>
                <w:kern w:val="0"/>
                <w:sz w:val="22"/>
              </w:rPr>
              <w:t>/</w:t>
            </w:r>
            <w:r w:rsidRPr="00BE18B1">
              <w:rPr>
                <w:rFonts w:eastAsia="方正仿宋_GBK" w:hint="eastAsia"/>
                <w:color w:val="000000"/>
                <w:kern w:val="0"/>
                <w:sz w:val="22"/>
              </w:rPr>
              <w:t>口</w:t>
            </w:r>
          </w:p>
        </w:tc>
      </w:tr>
      <w:tr w:rsidR="00DB0388" w:rsidRPr="00CF6699" w14:paraId="1BD8B052" w14:textId="77777777" w:rsidTr="002F4C1E">
        <w:trPr>
          <w:trHeight w:val="637"/>
          <w:jc w:val="center"/>
        </w:trPr>
        <w:tc>
          <w:tcPr>
            <w:tcW w:w="1128" w:type="dxa"/>
            <w:tcBorders>
              <w:top w:val="nil"/>
              <w:left w:val="single" w:sz="4" w:space="0" w:color="auto"/>
              <w:bottom w:val="single" w:sz="4" w:space="0" w:color="auto"/>
              <w:right w:val="single" w:sz="4" w:space="0" w:color="auto"/>
            </w:tcBorders>
            <w:shd w:val="clear" w:color="auto" w:fill="auto"/>
            <w:vAlign w:val="center"/>
            <w:hideMark/>
          </w:tcPr>
          <w:p w14:paraId="2185FA47"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类别</w:t>
            </w:r>
          </w:p>
        </w:tc>
        <w:tc>
          <w:tcPr>
            <w:tcW w:w="1836" w:type="dxa"/>
            <w:tcBorders>
              <w:top w:val="nil"/>
              <w:left w:val="nil"/>
              <w:bottom w:val="single" w:sz="4" w:space="0" w:color="auto"/>
              <w:right w:val="single" w:sz="4" w:space="0" w:color="auto"/>
            </w:tcBorders>
            <w:shd w:val="clear" w:color="auto" w:fill="auto"/>
            <w:vAlign w:val="center"/>
            <w:hideMark/>
          </w:tcPr>
          <w:p w14:paraId="2BDF47FE"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砌筑井</w:t>
            </w:r>
          </w:p>
        </w:tc>
        <w:tc>
          <w:tcPr>
            <w:tcW w:w="1836" w:type="dxa"/>
            <w:tcBorders>
              <w:top w:val="nil"/>
              <w:left w:val="nil"/>
              <w:bottom w:val="single" w:sz="4" w:space="0" w:color="auto"/>
              <w:right w:val="single" w:sz="4" w:space="0" w:color="auto"/>
            </w:tcBorders>
            <w:shd w:val="clear" w:color="auto" w:fill="auto"/>
            <w:vAlign w:val="center"/>
            <w:hideMark/>
          </w:tcPr>
          <w:p w14:paraId="2FD998B7"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水泥井</w:t>
            </w:r>
          </w:p>
        </w:tc>
        <w:tc>
          <w:tcPr>
            <w:tcW w:w="1836" w:type="dxa"/>
            <w:tcBorders>
              <w:top w:val="nil"/>
              <w:left w:val="nil"/>
              <w:bottom w:val="single" w:sz="4" w:space="0" w:color="auto"/>
              <w:right w:val="single" w:sz="4" w:space="0" w:color="auto"/>
            </w:tcBorders>
            <w:shd w:val="clear" w:color="auto" w:fill="auto"/>
            <w:vAlign w:val="center"/>
            <w:hideMark/>
          </w:tcPr>
          <w:p w14:paraId="49C47C39" w14:textId="77777777" w:rsidR="00DB0388" w:rsidRPr="00BE18B1" w:rsidRDefault="00DB0388" w:rsidP="00BE18B1">
            <w:pPr>
              <w:widowControl/>
              <w:jc w:val="center"/>
              <w:rPr>
                <w:rFonts w:eastAsia="方正仿宋_GBK"/>
                <w:b/>
                <w:bCs/>
                <w:color w:val="000000" w:themeColor="text1"/>
                <w:kern w:val="0"/>
                <w:sz w:val="20"/>
                <w:szCs w:val="20"/>
              </w:rPr>
            </w:pPr>
            <w:r w:rsidRPr="00BE18B1">
              <w:rPr>
                <w:rFonts w:eastAsia="方正仿宋_GBK" w:hint="eastAsia"/>
                <w:b/>
                <w:bCs/>
                <w:color w:val="000000" w:themeColor="text1"/>
                <w:kern w:val="0"/>
                <w:sz w:val="20"/>
                <w:szCs w:val="20"/>
              </w:rPr>
              <w:t>土井</w:t>
            </w:r>
          </w:p>
        </w:tc>
        <w:tc>
          <w:tcPr>
            <w:tcW w:w="2156" w:type="dxa"/>
            <w:tcBorders>
              <w:top w:val="nil"/>
              <w:left w:val="nil"/>
              <w:bottom w:val="single" w:sz="4" w:space="0" w:color="auto"/>
              <w:right w:val="single" w:sz="4" w:space="0" w:color="auto"/>
            </w:tcBorders>
            <w:shd w:val="clear" w:color="auto" w:fill="auto"/>
            <w:vAlign w:val="center"/>
            <w:hideMark/>
          </w:tcPr>
          <w:p w14:paraId="11DE6516" w14:textId="77777777" w:rsidR="00DB0388" w:rsidRPr="00BE18B1" w:rsidRDefault="00DB0388" w:rsidP="00BE18B1">
            <w:pPr>
              <w:widowControl/>
              <w:jc w:val="center"/>
              <w:rPr>
                <w:rFonts w:eastAsia="方正仿宋_GBK"/>
                <w:b/>
                <w:bCs/>
                <w:color w:val="000000" w:themeColor="text1"/>
                <w:kern w:val="0"/>
                <w:sz w:val="20"/>
                <w:szCs w:val="20"/>
              </w:rPr>
            </w:pPr>
            <w:r w:rsidRPr="00BE18B1">
              <w:rPr>
                <w:rFonts w:eastAsia="方正仿宋_GBK" w:hint="eastAsia"/>
                <w:b/>
                <w:bCs/>
                <w:color w:val="000000" w:themeColor="text1"/>
                <w:kern w:val="0"/>
                <w:sz w:val="20"/>
                <w:szCs w:val="20"/>
              </w:rPr>
              <w:t>机井、深水井</w:t>
            </w:r>
          </w:p>
        </w:tc>
      </w:tr>
      <w:tr w:rsidR="00DB0388" w:rsidRPr="00CF6699" w14:paraId="4B8C43A8" w14:textId="77777777" w:rsidTr="002F4C1E">
        <w:trPr>
          <w:trHeight w:val="885"/>
          <w:jc w:val="center"/>
        </w:trPr>
        <w:tc>
          <w:tcPr>
            <w:tcW w:w="1128" w:type="dxa"/>
            <w:tcBorders>
              <w:top w:val="nil"/>
              <w:left w:val="single" w:sz="4" w:space="0" w:color="auto"/>
              <w:bottom w:val="single" w:sz="4" w:space="0" w:color="auto"/>
              <w:right w:val="single" w:sz="4" w:space="0" w:color="auto"/>
            </w:tcBorders>
            <w:shd w:val="clear" w:color="auto" w:fill="auto"/>
            <w:vAlign w:val="center"/>
            <w:hideMark/>
          </w:tcPr>
          <w:p w14:paraId="62F0FD86"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标准</w:t>
            </w:r>
          </w:p>
        </w:tc>
        <w:tc>
          <w:tcPr>
            <w:tcW w:w="1836" w:type="dxa"/>
            <w:tcBorders>
              <w:top w:val="nil"/>
              <w:left w:val="nil"/>
              <w:bottom w:val="single" w:sz="4" w:space="0" w:color="auto"/>
              <w:right w:val="single" w:sz="4" w:space="0" w:color="auto"/>
            </w:tcBorders>
            <w:shd w:val="clear" w:color="auto" w:fill="auto"/>
            <w:vAlign w:val="center"/>
            <w:hideMark/>
          </w:tcPr>
          <w:p w14:paraId="523ADF4F"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1000</w:t>
            </w:r>
          </w:p>
        </w:tc>
        <w:tc>
          <w:tcPr>
            <w:tcW w:w="1836" w:type="dxa"/>
            <w:tcBorders>
              <w:top w:val="nil"/>
              <w:left w:val="nil"/>
              <w:bottom w:val="single" w:sz="4" w:space="0" w:color="auto"/>
              <w:right w:val="single" w:sz="4" w:space="0" w:color="auto"/>
            </w:tcBorders>
            <w:shd w:val="clear" w:color="auto" w:fill="auto"/>
            <w:vAlign w:val="center"/>
            <w:hideMark/>
          </w:tcPr>
          <w:p w14:paraId="3795CD8A"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400</w:t>
            </w:r>
          </w:p>
        </w:tc>
        <w:tc>
          <w:tcPr>
            <w:tcW w:w="1836" w:type="dxa"/>
            <w:tcBorders>
              <w:top w:val="nil"/>
              <w:left w:val="nil"/>
              <w:bottom w:val="single" w:sz="4" w:space="0" w:color="auto"/>
              <w:right w:val="single" w:sz="4" w:space="0" w:color="auto"/>
            </w:tcBorders>
            <w:shd w:val="clear" w:color="auto" w:fill="auto"/>
            <w:vAlign w:val="center"/>
            <w:hideMark/>
          </w:tcPr>
          <w:p w14:paraId="08FAF9EF"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200</w:t>
            </w:r>
          </w:p>
        </w:tc>
        <w:tc>
          <w:tcPr>
            <w:tcW w:w="2156" w:type="dxa"/>
            <w:tcBorders>
              <w:top w:val="nil"/>
              <w:left w:val="nil"/>
              <w:bottom w:val="single" w:sz="4" w:space="0" w:color="auto"/>
              <w:right w:val="single" w:sz="4" w:space="0" w:color="auto"/>
            </w:tcBorders>
            <w:shd w:val="clear" w:color="auto" w:fill="auto"/>
            <w:vAlign w:val="center"/>
            <w:hideMark/>
          </w:tcPr>
          <w:p w14:paraId="1F52EE4A"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据实评估或参照原投资补偿</w:t>
            </w:r>
          </w:p>
        </w:tc>
      </w:tr>
      <w:tr w:rsidR="00DB0388" w:rsidRPr="00CF6699" w14:paraId="4F242651" w14:textId="77777777" w:rsidTr="002F4C1E">
        <w:trPr>
          <w:trHeight w:val="712"/>
          <w:jc w:val="center"/>
        </w:trPr>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14:paraId="5F0C556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说明</w:t>
            </w:r>
          </w:p>
        </w:tc>
        <w:tc>
          <w:tcPr>
            <w:tcW w:w="7666" w:type="dxa"/>
            <w:gridSpan w:val="4"/>
            <w:tcBorders>
              <w:top w:val="single" w:sz="4" w:space="0" w:color="auto"/>
              <w:left w:val="nil"/>
              <w:bottom w:val="nil"/>
              <w:right w:val="single" w:sz="4" w:space="0" w:color="000000"/>
            </w:tcBorders>
            <w:shd w:val="clear" w:color="auto" w:fill="auto"/>
            <w:vAlign w:val="center"/>
            <w:hideMark/>
          </w:tcPr>
          <w:p w14:paraId="7735344B" w14:textId="77777777" w:rsidR="00DB0388" w:rsidRPr="00BE18B1" w:rsidRDefault="00DB0388" w:rsidP="00BE18B1">
            <w:pPr>
              <w:widowControl/>
              <w:jc w:val="left"/>
              <w:rPr>
                <w:rFonts w:eastAsia="方正仿宋_GBK"/>
                <w:color w:val="000000" w:themeColor="text1"/>
                <w:kern w:val="0"/>
                <w:sz w:val="20"/>
                <w:szCs w:val="20"/>
              </w:rPr>
            </w:pPr>
            <w:r w:rsidRPr="00BE18B1">
              <w:rPr>
                <w:rFonts w:eastAsia="方正仿宋_GBK"/>
                <w:color w:val="000000" w:themeColor="text1"/>
                <w:kern w:val="0"/>
                <w:sz w:val="20"/>
                <w:szCs w:val="20"/>
              </w:rPr>
              <w:t>1</w:t>
            </w:r>
            <w:r w:rsidRPr="00BE18B1">
              <w:rPr>
                <w:rFonts w:eastAsia="方正仿宋_GBK" w:hint="eastAsia"/>
                <w:color w:val="000000" w:themeColor="text1"/>
                <w:kern w:val="0"/>
                <w:sz w:val="20"/>
                <w:szCs w:val="20"/>
              </w:rPr>
              <w:t>、深度超过</w:t>
            </w:r>
            <w:r w:rsidRPr="00BE18B1">
              <w:rPr>
                <w:rFonts w:eastAsia="方正仿宋_GBK"/>
                <w:color w:val="000000" w:themeColor="text1"/>
                <w:kern w:val="0"/>
                <w:sz w:val="20"/>
                <w:szCs w:val="20"/>
              </w:rPr>
              <w:t>3</w:t>
            </w:r>
            <w:r w:rsidRPr="00BE18B1">
              <w:rPr>
                <w:rFonts w:eastAsia="方正仿宋_GBK" w:hint="eastAsia"/>
                <w:color w:val="000000" w:themeColor="text1"/>
                <w:kern w:val="0"/>
                <w:sz w:val="20"/>
                <w:szCs w:val="20"/>
              </w:rPr>
              <w:t>米，</w:t>
            </w:r>
            <w:proofErr w:type="gramStart"/>
            <w:r w:rsidRPr="00BE18B1">
              <w:rPr>
                <w:rFonts w:eastAsia="方正仿宋_GBK" w:hint="eastAsia"/>
                <w:color w:val="000000" w:themeColor="text1"/>
                <w:kern w:val="0"/>
                <w:sz w:val="20"/>
                <w:szCs w:val="20"/>
              </w:rPr>
              <w:t>每深</w:t>
            </w:r>
            <w:r w:rsidRPr="00BE18B1">
              <w:rPr>
                <w:rFonts w:eastAsia="方正仿宋_GBK"/>
                <w:color w:val="000000" w:themeColor="text1"/>
                <w:kern w:val="0"/>
                <w:sz w:val="20"/>
                <w:szCs w:val="20"/>
              </w:rPr>
              <w:t>1</w:t>
            </w:r>
            <w:r w:rsidRPr="00BE18B1">
              <w:rPr>
                <w:rFonts w:eastAsia="方正仿宋_GBK" w:hint="eastAsia"/>
                <w:color w:val="000000" w:themeColor="text1"/>
                <w:kern w:val="0"/>
                <w:sz w:val="20"/>
                <w:szCs w:val="20"/>
              </w:rPr>
              <w:t>米</w:t>
            </w:r>
            <w:proofErr w:type="gramEnd"/>
            <w:r w:rsidRPr="00BE18B1">
              <w:rPr>
                <w:rFonts w:eastAsia="方正仿宋_GBK" w:hint="eastAsia"/>
                <w:color w:val="000000" w:themeColor="text1"/>
                <w:kern w:val="0"/>
                <w:sz w:val="20"/>
                <w:szCs w:val="20"/>
              </w:rPr>
              <w:t>在表中补偿标准基础上另加</w:t>
            </w:r>
            <w:r w:rsidRPr="00BE18B1">
              <w:rPr>
                <w:rFonts w:eastAsia="方正仿宋_GBK"/>
                <w:color w:val="000000" w:themeColor="text1"/>
                <w:kern w:val="0"/>
                <w:sz w:val="20"/>
                <w:szCs w:val="20"/>
              </w:rPr>
              <w:t>30%</w:t>
            </w:r>
            <w:r w:rsidRPr="00BE18B1">
              <w:rPr>
                <w:rFonts w:eastAsia="方正仿宋_GBK" w:hint="eastAsia"/>
                <w:color w:val="000000" w:themeColor="text1"/>
                <w:kern w:val="0"/>
                <w:sz w:val="20"/>
                <w:szCs w:val="20"/>
              </w:rPr>
              <w:t>，补偿额最高不得超过</w:t>
            </w:r>
            <w:r w:rsidRPr="00BE18B1">
              <w:rPr>
                <w:rFonts w:eastAsia="方正仿宋_GBK"/>
                <w:color w:val="000000" w:themeColor="text1"/>
                <w:kern w:val="0"/>
                <w:sz w:val="20"/>
                <w:szCs w:val="20"/>
              </w:rPr>
              <w:t>3900</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口；</w:t>
            </w:r>
          </w:p>
        </w:tc>
      </w:tr>
      <w:tr w:rsidR="00DB0388" w:rsidRPr="00CF6699" w14:paraId="682D1806" w14:textId="77777777" w:rsidTr="002F4C1E">
        <w:trPr>
          <w:trHeight w:val="432"/>
          <w:jc w:val="center"/>
        </w:trPr>
        <w:tc>
          <w:tcPr>
            <w:tcW w:w="1128" w:type="dxa"/>
            <w:vMerge/>
            <w:tcBorders>
              <w:top w:val="nil"/>
              <w:left w:val="single" w:sz="4" w:space="0" w:color="auto"/>
              <w:bottom w:val="single" w:sz="4" w:space="0" w:color="auto"/>
              <w:right w:val="single" w:sz="4" w:space="0" w:color="auto"/>
            </w:tcBorders>
            <w:vAlign w:val="center"/>
            <w:hideMark/>
          </w:tcPr>
          <w:p w14:paraId="38DEE20B" w14:textId="77777777" w:rsidR="00DB0388" w:rsidRPr="00BE18B1" w:rsidRDefault="00DB0388" w:rsidP="00BE18B1">
            <w:pPr>
              <w:widowControl/>
              <w:jc w:val="left"/>
              <w:rPr>
                <w:rFonts w:eastAsia="方正仿宋_GBK"/>
                <w:color w:val="000000"/>
                <w:kern w:val="0"/>
                <w:sz w:val="20"/>
                <w:szCs w:val="20"/>
              </w:rPr>
            </w:pPr>
          </w:p>
        </w:tc>
        <w:tc>
          <w:tcPr>
            <w:tcW w:w="7666" w:type="dxa"/>
            <w:gridSpan w:val="4"/>
            <w:tcBorders>
              <w:top w:val="nil"/>
              <w:left w:val="nil"/>
              <w:bottom w:val="nil"/>
              <w:right w:val="single" w:sz="4" w:space="0" w:color="000000"/>
            </w:tcBorders>
            <w:shd w:val="clear" w:color="auto" w:fill="auto"/>
            <w:vAlign w:val="center"/>
            <w:hideMark/>
          </w:tcPr>
          <w:p w14:paraId="59929A0F" w14:textId="77777777" w:rsidR="00DB0388" w:rsidRPr="00BE18B1" w:rsidRDefault="00DB0388" w:rsidP="00BE18B1">
            <w:pPr>
              <w:widowControl/>
              <w:jc w:val="left"/>
              <w:rPr>
                <w:rFonts w:eastAsia="方正仿宋_GBK"/>
                <w:color w:val="000000" w:themeColor="text1"/>
                <w:kern w:val="0"/>
                <w:sz w:val="20"/>
                <w:szCs w:val="20"/>
              </w:rPr>
            </w:pPr>
            <w:r w:rsidRPr="00BE18B1">
              <w:rPr>
                <w:rFonts w:eastAsia="方正仿宋_GBK"/>
                <w:color w:val="000000" w:themeColor="text1"/>
                <w:kern w:val="0"/>
                <w:sz w:val="20"/>
                <w:szCs w:val="20"/>
              </w:rPr>
              <w:t>2</w:t>
            </w:r>
            <w:r w:rsidRPr="00BE18B1">
              <w:rPr>
                <w:rFonts w:eastAsia="方正仿宋_GBK" w:hint="eastAsia"/>
                <w:color w:val="000000" w:themeColor="text1"/>
                <w:kern w:val="0"/>
                <w:sz w:val="20"/>
                <w:szCs w:val="20"/>
              </w:rPr>
              <w:t>、有水泥台面另增补</w:t>
            </w:r>
            <w:r w:rsidRPr="00BE18B1">
              <w:rPr>
                <w:rFonts w:eastAsia="方正仿宋_GBK"/>
                <w:color w:val="000000" w:themeColor="text1"/>
                <w:kern w:val="0"/>
                <w:sz w:val="20"/>
                <w:szCs w:val="20"/>
              </w:rPr>
              <w:t>65</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口，有石料台面另增补</w:t>
            </w:r>
            <w:r w:rsidRPr="00BE18B1">
              <w:rPr>
                <w:rFonts w:eastAsia="方正仿宋_GBK"/>
                <w:color w:val="000000" w:themeColor="text1"/>
                <w:kern w:val="0"/>
                <w:sz w:val="20"/>
                <w:szCs w:val="20"/>
              </w:rPr>
              <w:t>100</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口；</w:t>
            </w:r>
          </w:p>
        </w:tc>
      </w:tr>
      <w:tr w:rsidR="00DB0388" w:rsidRPr="00CF6699" w14:paraId="068B8685" w14:textId="77777777" w:rsidTr="002F4C1E">
        <w:trPr>
          <w:trHeight w:val="355"/>
          <w:jc w:val="center"/>
        </w:trPr>
        <w:tc>
          <w:tcPr>
            <w:tcW w:w="1128" w:type="dxa"/>
            <w:vMerge/>
            <w:tcBorders>
              <w:top w:val="nil"/>
              <w:left w:val="single" w:sz="4" w:space="0" w:color="auto"/>
              <w:bottom w:val="single" w:sz="4" w:space="0" w:color="auto"/>
              <w:right w:val="single" w:sz="4" w:space="0" w:color="auto"/>
            </w:tcBorders>
            <w:vAlign w:val="center"/>
            <w:hideMark/>
          </w:tcPr>
          <w:p w14:paraId="24FF9192" w14:textId="77777777" w:rsidR="00DB0388" w:rsidRPr="00BE18B1" w:rsidRDefault="00DB0388" w:rsidP="00BE18B1">
            <w:pPr>
              <w:widowControl/>
              <w:jc w:val="left"/>
              <w:rPr>
                <w:rFonts w:eastAsia="方正仿宋_GBK"/>
                <w:color w:val="000000"/>
                <w:kern w:val="0"/>
                <w:sz w:val="20"/>
                <w:szCs w:val="20"/>
              </w:rPr>
            </w:pPr>
          </w:p>
        </w:tc>
        <w:tc>
          <w:tcPr>
            <w:tcW w:w="7666" w:type="dxa"/>
            <w:gridSpan w:val="4"/>
            <w:tcBorders>
              <w:top w:val="nil"/>
              <w:left w:val="nil"/>
              <w:bottom w:val="nil"/>
              <w:right w:val="single" w:sz="4" w:space="0" w:color="000000"/>
            </w:tcBorders>
            <w:shd w:val="clear" w:color="auto" w:fill="auto"/>
            <w:vAlign w:val="center"/>
            <w:hideMark/>
          </w:tcPr>
          <w:p w14:paraId="7B805D63" w14:textId="77777777" w:rsidR="00DB0388" w:rsidRPr="00BE18B1" w:rsidRDefault="00DB0388" w:rsidP="00BE18B1">
            <w:pPr>
              <w:widowControl/>
              <w:jc w:val="left"/>
              <w:rPr>
                <w:rFonts w:eastAsia="方正仿宋_GBK"/>
                <w:color w:val="000000" w:themeColor="text1"/>
                <w:kern w:val="0"/>
                <w:sz w:val="20"/>
                <w:szCs w:val="20"/>
              </w:rPr>
            </w:pPr>
            <w:r w:rsidRPr="00BE18B1">
              <w:rPr>
                <w:rFonts w:eastAsia="方正仿宋_GBK"/>
                <w:color w:val="000000" w:themeColor="text1"/>
                <w:kern w:val="0"/>
                <w:sz w:val="20"/>
                <w:szCs w:val="20"/>
              </w:rPr>
              <w:t>3</w:t>
            </w:r>
            <w:r w:rsidRPr="00BE18B1">
              <w:rPr>
                <w:rFonts w:eastAsia="方正仿宋_GBK" w:hint="eastAsia"/>
                <w:color w:val="000000" w:themeColor="text1"/>
                <w:kern w:val="0"/>
                <w:sz w:val="20"/>
                <w:szCs w:val="20"/>
              </w:rPr>
              <w:t>、有电动水泵的，另增补</w:t>
            </w:r>
            <w:r w:rsidRPr="00BE18B1">
              <w:rPr>
                <w:rFonts w:eastAsia="方正仿宋_GBK"/>
                <w:color w:val="000000" w:themeColor="text1"/>
                <w:kern w:val="0"/>
                <w:sz w:val="20"/>
                <w:szCs w:val="20"/>
              </w:rPr>
              <w:t>200</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口；</w:t>
            </w:r>
          </w:p>
        </w:tc>
      </w:tr>
      <w:tr w:rsidR="00DB0388" w:rsidRPr="00CF6699" w14:paraId="5F2BB082" w14:textId="77777777" w:rsidTr="002F4C1E">
        <w:trPr>
          <w:trHeight w:val="299"/>
          <w:jc w:val="center"/>
        </w:trPr>
        <w:tc>
          <w:tcPr>
            <w:tcW w:w="1128" w:type="dxa"/>
            <w:vMerge/>
            <w:tcBorders>
              <w:top w:val="nil"/>
              <w:left w:val="single" w:sz="4" w:space="0" w:color="auto"/>
              <w:bottom w:val="single" w:sz="4" w:space="0" w:color="auto"/>
              <w:right w:val="single" w:sz="4" w:space="0" w:color="auto"/>
            </w:tcBorders>
            <w:vAlign w:val="center"/>
            <w:hideMark/>
          </w:tcPr>
          <w:p w14:paraId="31B450FE" w14:textId="77777777" w:rsidR="00DB0388" w:rsidRPr="00BE18B1" w:rsidRDefault="00DB0388" w:rsidP="00BE18B1">
            <w:pPr>
              <w:widowControl/>
              <w:jc w:val="left"/>
              <w:rPr>
                <w:rFonts w:eastAsia="方正仿宋_GBK"/>
                <w:color w:val="000000"/>
                <w:kern w:val="0"/>
                <w:sz w:val="20"/>
                <w:szCs w:val="20"/>
              </w:rPr>
            </w:pPr>
          </w:p>
        </w:tc>
        <w:tc>
          <w:tcPr>
            <w:tcW w:w="7666" w:type="dxa"/>
            <w:gridSpan w:val="4"/>
            <w:tcBorders>
              <w:top w:val="nil"/>
              <w:left w:val="nil"/>
              <w:bottom w:val="nil"/>
              <w:right w:val="single" w:sz="4" w:space="0" w:color="000000"/>
            </w:tcBorders>
            <w:shd w:val="clear" w:color="auto" w:fill="auto"/>
            <w:vAlign w:val="center"/>
            <w:hideMark/>
          </w:tcPr>
          <w:p w14:paraId="6D93EE59" w14:textId="77777777" w:rsidR="00DB0388" w:rsidRPr="00BE18B1" w:rsidRDefault="00DB0388" w:rsidP="00BE18B1">
            <w:pPr>
              <w:widowControl/>
              <w:jc w:val="left"/>
              <w:rPr>
                <w:rFonts w:eastAsia="方正仿宋_GBK"/>
                <w:color w:val="000000" w:themeColor="text1"/>
                <w:kern w:val="0"/>
                <w:sz w:val="20"/>
                <w:szCs w:val="20"/>
              </w:rPr>
            </w:pPr>
            <w:r w:rsidRPr="00BE18B1">
              <w:rPr>
                <w:rFonts w:eastAsia="方正仿宋_GBK"/>
                <w:color w:val="000000" w:themeColor="text1"/>
                <w:kern w:val="0"/>
                <w:sz w:val="20"/>
                <w:szCs w:val="20"/>
              </w:rPr>
              <w:t>4</w:t>
            </w:r>
            <w:r w:rsidRPr="00BE18B1">
              <w:rPr>
                <w:rFonts w:eastAsia="方正仿宋_GBK" w:hint="eastAsia"/>
                <w:color w:val="000000" w:themeColor="text1"/>
                <w:kern w:val="0"/>
                <w:sz w:val="20"/>
                <w:szCs w:val="20"/>
              </w:rPr>
              <w:t>、不能使用的废井，不予补偿；</w:t>
            </w:r>
          </w:p>
        </w:tc>
      </w:tr>
      <w:tr w:rsidR="00DB0388" w:rsidRPr="00CF6699" w14:paraId="07878056" w14:textId="77777777" w:rsidTr="002F4C1E">
        <w:trPr>
          <w:trHeight w:val="452"/>
          <w:jc w:val="center"/>
        </w:trPr>
        <w:tc>
          <w:tcPr>
            <w:tcW w:w="1128" w:type="dxa"/>
            <w:vMerge/>
            <w:tcBorders>
              <w:top w:val="nil"/>
              <w:left w:val="single" w:sz="4" w:space="0" w:color="auto"/>
              <w:bottom w:val="single" w:sz="4" w:space="0" w:color="auto"/>
              <w:right w:val="single" w:sz="4" w:space="0" w:color="auto"/>
            </w:tcBorders>
            <w:vAlign w:val="center"/>
            <w:hideMark/>
          </w:tcPr>
          <w:p w14:paraId="2A1F65E3" w14:textId="77777777" w:rsidR="00DB0388" w:rsidRPr="00BE18B1" w:rsidRDefault="00DB0388" w:rsidP="00BE18B1">
            <w:pPr>
              <w:widowControl/>
              <w:jc w:val="left"/>
              <w:rPr>
                <w:rFonts w:eastAsia="方正仿宋_GBK"/>
                <w:color w:val="000000"/>
                <w:kern w:val="0"/>
                <w:sz w:val="20"/>
                <w:szCs w:val="20"/>
              </w:rPr>
            </w:pPr>
          </w:p>
        </w:tc>
        <w:tc>
          <w:tcPr>
            <w:tcW w:w="7666" w:type="dxa"/>
            <w:gridSpan w:val="4"/>
            <w:tcBorders>
              <w:top w:val="nil"/>
              <w:left w:val="nil"/>
              <w:bottom w:val="single" w:sz="4" w:space="0" w:color="auto"/>
              <w:right w:val="single" w:sz="4" w:space="0" w:color="000000"/>
            </w:tcBorders>
            <w:shd w:val="clear" w:color="auto" w:fill="auto"/>
            <w:vAlign w:val="center"/>
            <w:hideMark/>
          </w:tcPr>
          <w:p w14:paraId="11947635" w14:textId="77777777" w:rsidR="00DB0388" w:rsidRPr="00BE18B1" w:rsidRDefault="00DB0388" w:rsidP="00BE18B1">
            <w:pPr>
              <w:widowControl/>
              <w:jc w:val="left"/>
              <w:rPr>
                <w:rFonts w:eastAsia="方正仿宋_GBK"/>
                <w:color w:val="000000"/>
                <w:kern w:val="0"/>
                <w:sz w:val="20"/>
                <w:szCs w:val="20"/>
              </w:rPr>
            </w:pPr>
            <w:r w:rsidRPr="00BE18B1">
              <w:rPr>
                <w:rFonts w:eastAsia="方正仿宋_GBK"/>
                <w:color w:val="000000"/>
                <w:kern w:val="0"/>
                <w:sz w:val="20"/>
                <w:szCs w:val="20"/>
              </w:rPr>
              <w:t>5</w:t>
            </w:r>
            <w:r w:rsidRPr="00BE18B1">
              <w:rPr>
                <w:rFonts w:eastAsia="方正仿宋_GBK" w:hint="eastAsia"/>
                <w:color w:val="000000"/>
                <w:kern w:val="0"/>
                <w:sz w:val="20"/>
                <w:szCs w:val="20"/>
              </w:rPr>
              <w:t>、建设单位另装自来水设施或另建新井公用的，</w:t>
            </w:r>
            <w:proofErr w:type="gramStart"/>
            <w:r w:rsidRPr="00BE18B1">
              <w:rPr>
                <w:rFonts w:eastAsia="方正仿宋_GBK" w:hint="eastAsia"/>
                <w:color w:val="000000"/>
                <w:kern w:val="0"/>
                <w:sz w:val="20"/>
                <w:szCs w:val="20"/>
              </w:rPr>
              <w:t>原井不予</w:t>
            </w:r>
            <w:proofErr w:type="gramEnd"/>
            <w:r w:rsidRPr="00BE18B1">
              <w:rPr>
                <w:rFonts w:eastAsia="方正仿宋_GBK" w:hint="eastAsia"/>
                <w:color w:val="000000"/>
                <w:kern w:val="0"/>
                <w:sz w:val="20"/>
                <w:szCs w:val="20"/>
              </w:rPr>
              <w:t>补偿。</w:t>
            </w:r>
          </w:p>
        </w:tc>
      </w:tr>
    </w:tbl>
    <w:p w14:paraId="745315BE" w14:textId="0FBCBE73" w:rsidR="00DB0388" w:rsidRDefault="00DB0388" w:rsidP="00DB0388">
      <w:pPr>
        <w:widowControl/>
        <w:jc w:val="left"/>
        <w:rPr>
          <w:rFonts w:eastAsia="方正仿宋_GBK"/>
        </w:rPr>
      </w:pPr>
    </w:p>
    <w:p w14:paraId="56E2F5DA" w14:textId="681FB6BD" w:rsidR="002F4C1E" w:rsidRDefault="002F4C1E" w:rsidP="00DB0388">
      <w:pPr>
        <w:widowControl/>
        <w:jc w:val="left"/>
        <w:rPr>
          <w:rFonts w:eastAsia="方正仿宋_GBK"/>
        </w:rPr>
      </w:pPr>
    </w:p>
    <w:p w14:paraId="23B261E1" w14:textId="31035524" w:rsidR="002F4C1E" w:rsidRDefault="002F4C1E" w:rsidP="00DB0388">
      <w:pPr>
        <w:widowControl/>
        <w:jc w:val="left"/>
        <w:rPr>
          <w:rFonts w:eastAsia="方正仿宋_GBK"/>
        </w:rPr>
      </w:pPr>
    </w:p>
    <w:p w14:paraId="67E61F3E" w14:textId="77777777" w:rsidR="002F4C1E" w:rsidRPr="00BE18B1" w:rsidRDefault="002F4C1E" w:rsidP="00DB0388">
      <w:pPr>
        <w:widowControl/>
        <w:jc w:val="left"/>
        <w:rPr>
          <w:rFonts w:eastAsia="方正仿宋_GBK"/>
        </w:rPr>
      </w:pPr>
    </w:p>
    <w:tbl>
      <w:tblPr>
        <w:tblW w:w="4983" w:type="pct"/>
        <w:jc w:val="center"/>
        <w:tblLook w:val="04A0" w:firstRow="1" w:lastRow="0" w:firstColumn="1" w:lastColumn="0" w:noHBand="0" w:noVBand="1"/>
      </w:tblPr>
      <w:tblGrid>
        <w:gridCol w:w="1579"/>
        <w:gridCol w:w="1424"/>
        <w:gridCol w:w="1424"/>
        <w:gridCol w:w="1424"/>
        <w:gridCol w:w="1424"/>
        <w:gridCol w:w="1425"/>
      </w:tblGrid>
      <w:tr w:rsidR="00DB0388" w:rsidRPr="00CF6699" w14:paraId="34573A6E" w14:textId="77777777" w:rsidTr="002F4C1E">
        <w:trPr>
          <w:trHeight w:val="633"/>
          <w:jc w:val="center"/>
        </w:trPr>
        <w:tc>
          <w:tcPr>
            <w:tcW w:w="8700" w:type="dxa"/>
            <w:gridSpan w:val="6"/>
            <w:tcBorders>
              <w:top w:val="nil"/>
              <w:left w:val="nil"/>
              <w:bottom w:val="nil"/>
              <w:right w:val="nil"/>
            </w:tcBorders>
            <w:shd w:val="clear" w:color="auto" w:fill="auto"/>
            <w:noWrap/>
            <w:vAlign w:val="center"/>
            <w:hideMark/>
          </w:tcPr>
          <w:p w14:paraId="32760433" w14:textId="77777777" w:rsidR="00DB0388" w:rsidRPr="00BE18B1" w:rsidRDefault="00DB0388" w:rsidP="00BE18B1">
            <w:pPr>
              <w:widowControl/>
              <w:jc w:val="center"/>
              <w:rPr>
                <w:rFonts w:eastAsia="方正仿宋_GBK"/>
                <w:b/>
                <w:bCs/>
                <w:color w:val="000000"/>
                <w:kern w:val="0"/>
                <w:sz w:val="32"/>
                <w:szCs w:val="32"/>
              </w:rPr>
            </w:pPr>
          </w:p>
          <w:p w14:paraId="748BDAD6" w14:textId="4E65FEC6" w:rsidR="00DB0388" w:rsidRPr="00BE18B1" w:rsidRDefault="00DB0388" w:rsidP="005C2C29">
            <w:pPr>
              <w:widowControl/>
              <w:jc w:val="center"/>
              <w:rPr>
                <w:rFonts w:eastAsia="方正仿宋_GBK"/>
                <w:b/>
                <w:bCs/>
                <w:color w:val="000000"/>
                <w:kern w:val="0"/>
                <w:sz w:val="32"/>
                <w:szCs w:val="32"/>
              </w:rPr>
            </w:pPr>
            <w:r w:rsidRPr="00BE18B1">
              <w:rPr>
                <w:rFonts w:eastAsia="方正仿宋_GBK" w:hint="eastAsia"/>
                <w:b/>
                <w:bCs/>
                <w:color w:val="000000"/>
                <w:kern w:val="0"/>
                <w:sz w:val="32"/>
                <w:szCs w:val="32"/>
              </w:rPr>
              <w:t>表</w:t>
            </w:r>
            <w:r w:rsidRPr="00BE18B1">
              <w:rPr>
                <w:rFonts w:eastAsia="方正仿宋_GBK"/>
                <w:b/>
                <w:bCs/>
                <w:color w:val="000000"/>
                <w:kern w:val="0"/>
                <w:sz w:val="32"/>
                <w:szCs w:val="32"/>
              </w:rPr>
              <w:t xml:space="preserve">8 </w:t>
            </w:r>
            <w:r w:rsidRPr="00BE18B1">
              <w:rPr>
                <w:rFonts w:eastAsia="方正仿宋_GBK" w:hint="eastAsia"/>
                <w:b/>
                <w:bCs/>
                <w:color w:val="000000"/>
                <w:kern w:val="0"/>
                <w:sz w:val="32"/>
                <w:szCs w:val="32"/>
              </w:rPr>
              <w:t>粪坑、石灰池、沙场补偿指导价格</w:t>
            </w:r>
          </w:p>
        </w:tc>
      </w:tr>
      <w:tr w:rsidR="00DB0388" w:rsidRPr="00CF6699" w14:paraId="122207C5" w14:textId="77777777" w:rsidTr="002F4C1E">
        <w:trPr>
          <w:trHeight w:val="513"/>
          <w:jc w:val="center"/>
        </w:trPr>
        <w:tc>
          <w:tcPr>
            <w:tcW w:w="8700" w:type="dxa"/>
            <w:gridSpan w:val="6"/>
            <w:tcBorders>
              <w:top w:val="nil"/>
              <w:left w:val="nil"/>
              <w:bottom w:val="single" w:sz="4" w:space="0" w:color="auto"/>
              <w:right w:val="nil"/>
            </w:tcBorders>
            <w:shd w:val="clear" w:color="auto" w:fill="auto"/>
            <w:noWrap/>
            <w:vAlign w:val="center"/>
            <w:hideMark/>
          </w:tcPr>
          <w:p w14:paraId="11695D03" w14:textId="77777777" w:rsidR="00DB0388" w:rsidRPr="00BE18B1" w:rsidRDefault="00DB0388" w:rsidP="00BE18B1">
            <w:pPr>
              <w:widowControl/>
              <w:jc w:val="right"/>
              <w:rPr>
                <w:rFonts w:eastAsia="方正仿宋_GBK"/>
                <w:color w:val="000000"/>
                <w:kern w:val="0"/>
                <w:sz w:val="22"/>
              </w:rPr>
            </w:pPr>
            <w:r w:rsidRPr="00BE18B1">
              <w:rPr>
                <w:rFonts w:eastAsia="方正仿宋_GBK" w:hint="eastAsia"/>
                <w:color w:val="000000"/>
                <w:kern w:val="0"/>
                <w:sz w:val="22"/>
              </w:rPr>
              <w:t>单位：元</w:t>
            </w:r>
          </w:p>
        </w:tc>
      </w:tr>
      <w:tr w:rsidR="00DB0388" w:rsidRPr="00CF6699" w14:paraId="1149A507" w14:textId="77777777" w:rsidTr="002F4C1E">
        <w:trPr>
          <w:trHeight w:val="748"/>
          <w:jc w:val="center"/>
        </w:trPr>
        <w:tc>
          <w:tcPr>
            <w:tcW w:w="1579" w:type="dxa"/>
            <w:tcBorders>
              <w:top w:val="nil"/>
              <w:left w:val="single" w:sz="4" w:space="0" w:color="auto"/>
              <w:bottom w:val="single" w:sz="4" w:space="0" w:color="auto"/>
              <w:right w:val="single" w:sz="4" w:space="0" w:color="auto"/>
            </w:tcBorders>
            <w:shd w:val="clear" w:color="auto" w:fill="auto"/>
            <w:vAlign w:val="center"/>
            <w:hideMark/>
          </w:tcPr>
          <w:p w14:paraId="3E90D593"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类别</w:t>
            </w:r>
          </w:p>
        </w:tc>
        <w:tc>
          <w:tcPr>
            <w:tcW w:w="2848" w:type="dxa"/>
            <w:gridSpan w:val="2"/>
            <w:tcBorders>
              <w:top w:val="single" w:sz="4" w:space="0" w:color="auto"/>
              <w:left w:val="nil"/>
              <w:bottom w:val="single" w:sz="4" w:space="0" w:color="auto"/>
              <w:right w:val="single" w:sz="4" w:space="0" w:color="auto"/>
            </w:tcBorders>
            <w:shd w:val="clear" w:color="auto" w:fill="auto"/>
            <w:vAlign w:val="center"/>
            <w:hideMark/>
          </w:tcPr>
          <w:p w14:paraId="555E4D68"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条石、水泥、砖砌嵌缝</w:t>
            </w:r>
          </w:p>
        </w:tc>
        <w:tc>
          <w:tcPr>
            <w:tcW w:w="2848" w:type="dxa"/>
            <w:gridSpan w:val="2"/>
            <w:tcBorders>
              <w:top w:val="single" w:sz="4" w:space="0" w:color="auto"/>
              <w:left w:val="nil"/>
              <w:bottom w:val="single" w:sz="4" w:space="0" w:color="auto"/>
              <w:right w:val="single" w:sz="4" w:space="0" w:color="auto"/>
            </w:tcBorders>
            <w:shd w:val="clear" w:color="auto" w:fill="auto"/>
            <w:vAlign w:val="center"/>
            <w:hideMark/>
          </w:tcPr>
          <w:p w14:paraId="1DCC62EE"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土坑</w:t>
            </w:r>
          </w:p>
        </w:tc>
        <w:tc>
          <w:tcPr>
            <w:tcW w:w="1424" w:type="dxa"/>
            <w:tcBorders>
              <w:top w:val="nil"/>
              <w:left w:val="nil"/>
              <w:bottom w:val="single" w:sz="4" w:space="0" w:color="auto"/>
              <w:right w:val="single" w:sz="4" w:space="0" w:color="auto"/>
            </w:tcBorders>
            <w:shd w:val="clear" w:color="auto" w:fill="auto"/>
            <w:vAlign w:val="center"/>
            <w:hideMark/>
          </w:tcPr>
          <w:p w14:paraId="44FBF743"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毛石坑</w:t>
            </w:r>
          </w:p>
        </w:tc>
      </w:tr>
      <w:tr w:rsidR="00DB0388" w:rsidRPr="00CF6699" w14:paraId="50E01E2E" w14:textId="77777777" w:rsidTr="002F4C1E">
        <w:trPr>
          <w:trHeight w:val="748"/>
          <w:jc w:val="center"/>
        </w:trPr>
        <w:tc>
          <w:tcPr>
            <w:tcW w:w="1579" w:type="dxa"/>
            <w:vMerge w:val="restart"/>
            <w:tcBorders>
              <w:top w:val="nil"/>
              <w:left w:val="single" w:sz="4" w:space="0" w:color="auto"/>
              <w:bottom w:val="single" w:sz="4" w:space="0" w:color="000000"/>
              <w:right w:val="single" w:sz="4" w:space="0" w:color="auto"/>
            </w:tcBorders>
            <w:shd w:val="clear" w:color="auto" w:fill="auto"/>
            <w:vAlign w:val="center"/>
            <w:hideMark/>
          </w:tcPr>
          <w:p w14:paraId="514CAF4B"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粪</w:t>
            </w:r>
            <w:r w:rsidRPr="00BE18B1">
              <w:rPr>
                <w:rFonts w:eastAsia="方正仿宋_GBK"/>
                <w:b/>
                <w:bCs/>
                <w:color w:val="000000"/>
                <w:kern w:val="0"/>
                <w:sz w:val="20"/>
                <w:szCs w:val="20"/>
              </w:rPr>
              <w:t xml:space="preserve">    </w:t>
            </w:r>
            <w:r w:rsidRPr="00BE18B1">
              <w:rPr>
                <w:rFonts w:eastAsia="方正仿宋_GBK" w:hint="eastAsia"/>
                <w:b/>
                <w:bCs/>
                <w:color w:val="000000"/>
                <w:kern w:val="0"/>
                <w:sz w:val="20"/>
                <w:szCs w:val="20"/>
              </w:rPr>
              <w:t>坑</w:t>
            </w:r>
            <w:r w:rsidRPr="00BE18B1">
              <w:rPr>
                <w:rFonts w:eastAsia="方正仿宋_GBK"/>
                <w:b/>
                <w:bCs/>
                <w:color w:val="000000"/>
                <w:kern w:val="0"/>
                <w:sz w:val="20"/>
                <w:szCs w:val="20"/>
              </w:rPr>
              <w:br/>
            </w:r>
            <w:r w:rsidRPr="00BE18B1">
              <w:rPr>
                <w:rFonts w:eastAsia="方正仿宋_GBK" w:hint="eastAsia"/>
                <w:b/>
                <w:bCs/>
                <w:color w:val="000000"/>
                <w:kern w:val="0"/>
                <w:sz w:val="20"/>
                <w:szCs w:val="20"/>
              </w:rPr>
              <w:t>（含化粪池）</w:t>
            </w:r>
          </w:p>
        </w:tc>
        <w:tc>
          <w:tcPr>
            <w:tcW w:w="1424" w:type="dxa"/>
            <w:tcBorders>
              <w:top w:val="nil"/>
              <w:left w:val="nil"/>
              <w:bottom w:val="nil"/>
              <w:right w:val="single" w:sz="4" w:space="0" w:color="auto"/>
            </w:tcBorders>
            <w:shd w:val="clear" w:color="auto" w:fill="auto"/>
            <w:vAlign w:val="center"/>
            <w:hideMark/>
          </w:tcPr>
          <w:p w14:paraId="05EDC17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w:t>
            </w:r>
            <w:r w:rsidRPr="00BE18B1">
              <w:rPr>
                <w:rFonts w:eastAsia="方正仿宋_GBK"/>
                <w:color w:val="000000"/>
                <w:kern w:val="0"/>
                <w:sz w:val="20"/>
                <w:szCs w:val="20"/>
              </w:rPr>
              <w:t>20</w:t>
            </w:r>
            <w:r w:rsidRPr="00BE18B1">
              <w:rPr>
                <w:rFonts w:eastAsia="方正仿宋_GBK" w:hint="eastAsia"/>
                <w:color w:val="000000"/>
                <w:kern w:val="0"/>
                <w:sz w:val="20"/>
                <w:szCs w:val="20"/>
              </w:rPr>
              <w:t>平方米</w:t>
            </w:r>
          </w:p>
        </w:tc>
        <w:tc>
          <w:tcPr>
            <w:tcW w:w="1424" w:type="dxa"/>
            <w:tcBorders>
              <w:top w:val="nil"/>
              <w:left w:val="nil"/>
              <w:bottom w:val="nil"/>
              <w:right w:val="single" w:sz="4" w:space="0" w:color="auto"/>
            </w:tcBorders>
            <w:shd w:val="clear" w:color="auto" w:fill="auto"/>
            <w:vAlign w:val="center"/>
            <w:hideMark/>
          </w:tcPr>
          <w:p w14:paraId="0D23B751"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w:t>
            </w:r>
            <w:r w:rsidRPr="00BE18B1">
              <w:rPr>
                <w:rFonts w:eastAsia="方正仿宋_GBK"/>
                <w:color w:val="000000"/>
                <w:kern w:val="0"/>
                <w:sz w:val="20"/>
                <w:szCs w:val="20"/>
              </w:rPr>
              <w:t>20</w:t>
            </w:r>
            <w:r w:rsidRPr="00BE18B1">
              <w:rPr>
                <w:rFonts w:eastAsia="方正仿宋_GBK" w:hint="eastAsia"/>
                <w:color w:val="000000"/>
                <w:kern w:val="0"/>
                <w:sz w:val="20"/>
                <w:szCs w:val="20"/>
              </w:rPr>
              <w:t>平方米</w:t>
            </w:r>
          </w:p>
        </w:tc>
        <w:tc>
          <w:tcPr>
            <w:tcW w:w="1424" w:type="dxa"/>
            <w:tcBorders>
              <w:top w:val="nil"/>
              <w:left w:val="nil"/>
              <w:bottom w:val="nil"/>
              <w:right w:val="single" w:sz="4" w:space="0" w:color="auto"/>
            </w:tcBorders>
            <w:shd w:val="clear" w:color="auto" w:fill="auto"/>
            <w:vAlign w:val="center"/>
            <w:hideMark/>
          </w:tcPr>
          <w:p w14:paraId="2E3C640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w:t>
            </w:r>
            <w:r w:rsidRPr="00BE18B1">
              <w:rPr>
                <w:rFonts w:eastAsia="方正仿宋_GBK"/>
                <w:color w:val="000000"/>
                <w:kern w:val="0"/>
                <w:sz w:val="20"/>
                <w:szCs w:val="20"/>
              </w:rPr>
              <w:t>20</w:t>
            </w:r>
            <w:r w:rsidRPr="00BE18B1">
              <w:rPr>
                <w:rFonts w:eastAsia="方正仿宋_GBK" w:hint="eastAsia"/>
                <w:color w:val="000000"/>
                <w:kern w:val="0"/>
                <w:sz w:val="20"/>
                <w:szCs w:val="20"/>
              </w:rPr>
              <w:t>平方米</w:t>
            </w:r>
          </w:p>
        </w:tc>
        <w:tc>
          <w:tcPr>
            <w:tcW w:w="1424" w:type="dxa"/>
            <w:tcBorders>
              <w:top w:val="nil"/>
              <w:left w:val="nil"/>
              <w:bottom w:val="nil"/>
              <w:right w:val="single" w:sz="4" w:space="0" w:color="auto"/>
            </w:tcBorders>
            <w:shd w:val="clear" w:color="auto" w:fill="auto"/>
            <w:vAlign w:val="center"/>
            <w:hideMark/>
          </w:tcPr>
          <w:p w14:paraId="5DD67D4B"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w:t>
            </w:r>
            <w:r w:rsidRPr="00BE18B1">
              <w:rPr>
                <w:rFonts w:eastAsia="方正仿宋_GBK"/>
                <w:color w:val="000000"/>
                <w:kern w:val="0"/>
                <w:sz w:val="20"/>
                <w:szCs w:val="20"/>
              </w:rPr>
              <w:t>20</w:t>
            </w:r>
            <w:r w:rsidRPr="00BE18B1">
              <w:rPr>
                <w:rFonts w:eastAsia="方正仿宋_GBK" w:hint="eastAsia"/>
                <w:color w:val="000000"/>
                <w:kern w:val="0"/>
                <w:sz w:val="20"/>
                <w:szCs w:val="20"/>
              </w:rPr>
              <w:t>平方米</w:t>
            </w:r>
          </w:p>
        </w:tc>
        <w:tc>
          <w:tcPr>
            <w:tcW w:w="1424" w:type="dxa"/>
            <w:vMerge w:val="restart"/>
            <w:tcBorders>
              <w:top w:val="nil"/>
              <w:left w:val="single" w:sz="4" w:space="0" w:color="auto"/>
              <w:bottom w:val="single" w:sz="4" w:space="0" w:color="000000"/>
              <w:right w:val="single" w:sz="4" w:space="0" w:color="auto"/>
            </w:tcBorders>
            <w:shd w:val="clear" w:color="auto" w:fill="auto"/>
            <w:vAlign w:val="center"/>
            <w:hideMark/>
          </w:tcPr>
          <w:p w14:paraId="08917FCA"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240</w:t>
            </w:r>
            <w:r w:rsidRPr="00BE18B1">
              <w:rPr>
                <w:rFonts w:eastAsia="方正仿宋_GBK" w:hint="eastAsia"/>
                <w:color w:val="000000"/>
                <w:kern w:val="0"/>
                <w:sz w:val="20"/>
                <w:szCs w:val="20"/>
              </w:rPr>
              <w:t>元</w:t>
            </w:r>
            <w:r w:rsidRPr="00BE18B1">
              <w:rPr>
                <w:rFonts w:eastAsia="方正仿宋_GBK"/>
                <w:color w:val="000000"/>
                <w:kern w:val="0"/>
                <w:sz w:val="20"/>
                <w:szCs w:val="20"/>
              </w:rPr>
              <w:t>/</w:t>
            </w:r>
            <w:proofErr w:type="gramStart"/>
            <w:r w:rsidRPr="00BE18B1">
              <w:rPr>
                <w:rFonts w:eastAsia="方正仿宋_GBK" w:hint="eastAsia"/>
                <w:color w:val="000000"/>
                <w:kern w:val="0"/>
                <w:sz w:val="20"/>
                <w:szCs w:val="20"/>
              </w:rPr>
              <w:t>个</w:t>
            </w:r>
            <w:proofErr w:type="gramEnd"/>
          </w:p>
        </w:tc>
      </w:tr>
      <w:tr w:rsidR="00DB0388" w:rsidRPr="00CF6699" w14:paraId="65D14B11" w14:textId="77777777" w:rsidTr="002F4C1E">
        <w:trPr>
          <w:trHeight w:val="748"/>
          <w:jc w:val="center"/>
        </w:trPr>
        <w:tc>
          <w:tcPr>
            <w:tcW w:w="1579" w:type="dxa"/>
            <w:vMerge/>
            <w:tcBorders>
              <w:top w:val="nil"/>
              <w:left w:val="single" w:sz="4" w:space="0" w:color="auto"/>
              <w:bottom w:val="single" w:sz="4" w:space="0" w:color="000000"/>
              <w:right w:val="single" w:sz="4" w:space="0" w:color="auto"/>
            </w:tcBorders>
            <w:vAlign w:val="center"/>
            <w:hideMark/>
          </w:tcPr>
          <w:p w14:paraId="40F2B496" w14:textId="77777777" w:rsidR="00DB0388" w:rsidRPr="00BE18B1" w:rsidRDefault="00DB0388" w:rsidP="00BE18B1">
            <w:pPr>
              <w:widowControl/>
              <w:jc w:val="left"/>
              <w:rPr>
                <w:rFonts w:eastAsia="方正仿宋_GBK"/>
                <w:b/>
                <w:bCs/>
                <w:color w:val="000000"/>
                <w:kern w:val="0"/>
                <w:sz w:val="20"/>
                <w:szCs w:val="20"/>
              </w:rPr>
            </w:pP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3A06AB38"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1350</w:t>
            </w:r>
            <w:r w:rsidRPr="00BE18B1">
              <w:rPr>
                <w:rFonts w:eastAsia="方正仿宋_GBK" w:hint="eastAsia"/>
                <w:color w:val="000000"/>
                <w:kern w:val="0"/>
                <w:sz w:val="20"/>
                <w:szCs w:val="20"/>
              </w:rPr>
              <w:t>元</w:t>
            </w:r>
            <w:r w:rsidRPr="00BE18B1">
              <w:rPr>
                <w:rFonts w:eastAsia="方正仿宋_GBK"/>
                <w:color w:val="000000"/>
                <w:kern w:val="0"/>
                <w:sz w:val="20"/>
                <w:szCs w:val="20"/>
              </w:rPr>
              <w:t>/</w:t>
            </w:r>
            <w:proofErr w:type="gramStart"/>
            <w:r w:rsidRPr="00BE18B1">
              <w:rPr>
                <w:rFonts w:eastAsia="方正仿宋_GBK" w:hint="eastAsia"/>
                <w:color w:val="000000"/>
                <w:kern w:val="0"/>
                <w:sz w:val="20"/>
                <w:szCs w:val="20"/>
              </w:rPr>
              <w:t>个</w:t>
            </w:r>
            <w:proofErr w:type="gramEnd"/>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2CE35D2F"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825</w:t>
            </w:r>
            <w:r w:rsidRPr="00BE18B1">
              <w:rPr>
                <w:rFonts w:eastAsia="方正仿宋_GBK" w:hint="eastAsia"/>
                <w:color w:val="000000"/>
                <w:kern w:val="0"/>
                <w:sz w:val="20"/>
                <w:szCs w:val="20"/>
              </w:rPr>
              <w:t>元</w:t>
            </w:r>
            <w:r w:rsidRPr="00BE18B1">
              <w:rPr>
                <w:rFonts w:eastAsia="方正仿宋_GBK"/>
                <w:color w:val="000000"/>
                <w:kern w:val="0"/>
                <w:sz w:val="20"/>
                <w:szCs w:val="20"/>
              </w:rPr>
              <w:t>/</w:t>
            </w:r>
            <w:proofErr w:type="gramStart"/>
            <w:r w:rsidRPr="00BE18B1">
              <w:rPr>
                <w:rFonts w:eastAsia="方正仿宋_GBK" w:hint="eastAsia"/>
                <w:color w:val="000000"/>
                <w:kern w:val="0"/>
                <w:sz w:val="20"/>
                <w:szCs w:val="20"/>
              </w:rPr>
              <w:t>个</w:t>
            </w:r>
            <w:proofErr w:type="gramEnd"/>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297AA5BF"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525</w:t>
            </w:r>
            <w:r w:rsidRPr="00BE18B1">
              <w:rPr>
                <w:rFonts w:eastAsia="方正仿宋_GBK" w:hint="eastAsia"/>
                <w:color w:val="000000"/>
                <w:kern w:val="0"/>
                <w:sz w:val="20"/>
                <w:szCs w:val="20"/>
              </w:rPr>
              <w:t>元</w:t>
            </w:r>
            <w:r w:rsidRPr="00BE18B1">
              <w:rPr>
                <w:rFonts w:eastAsia="方正仿宋_GBK"/>
                <w:color w:val="000000"/>
                <w:kern w:val="0"/>
                <w:sz w:val="20"/>
                <w:szCs w:val="20"/>
              </w:rPr>
              <w:t>/</w:t>
            </w:r>
            <w:proofErr w:type="gramStart"/>
            <w:r w:rsidRPr="00BE18B1">
              <w:rPr>
                <w:rFonts w:eastAsia="方正仿宋_GBK" w:hint="eastAsia"/>
                <w:color w:val="000000"/>
                <w:kern w:val="0"/>
                <w:sz w:val="20"/>
                <w:szCs w:val="20"/>
              </w:rPr>
              <w:t>个</w:t>
            </w:r>
            <w:proofErr w:type="gramEnd"/>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613569C6"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180</w:t>
            </w:r>
            <w:r w:rsidRPr="00BE18B1">
              <w:rPr>
                <w:rFonts w:eastAsia="方正仿宋_GBK" w:hint="eastAsia"/>
                <w:color w:val="000000"/>
                <w:kern w:val="0"/>
                <w:sz w:val="20"/>
                <w:szCs w:val="20"/>
              </w:rPr>
              <w:t>元</w:t>
            </w:r>
            <w:r w:rsidRPr="00BE18B1">
              <w:rPr>
                <w:rFonts w:eastAsia="方正仿宋_GBK"/>
                <w:color w:val="000000"/>
                <w:kern w:val="0"/>
                <w:sz w:val="20"/>
                <w:szCs w:val="20"/>
              </w:rPr>
              <w:t>/</w:t>
            </w:r>
            <w:proofErr w:type="gramStart"/>
            <w:r w:rsidRPr="00BE18B1">
              <w:rPr>
                <w:rFonts w:eastAsia="方正仿宋_GBK" w:hint="eastAsia"/>
                <w:color w:val="000000"/>
                <w:kern w:val="0"/>
                <w:sz w:val="20"/>
                <w:szCs w:val="20"/>
              </w:rPr>
              <w:t>个</w:t>
            </w:r>
            <w:proofErr w:type="gramEnd"/>
          </w:p>
        </w:tc>
        <w:tc>
          <w:tcPr>
            <w:tcW w:w="1424" w:type="dxa"/>
            <w:vMerge/>
            <w:tcBorders>
              <w:top w:val="nil"/>
              <w:left w:val="single" w:sz="4" w:space="0" w:color="auto"/>
              <w:bottom w:val="single" w:sz="4" w:space="0" w:color="000000"/>
              <w:right w:val="single" w:sz="4" w:space="0" w:color="auto"/>
            </w:tcBorders>
            <w:vAlign w:val="center"/>
            <w:hideMark/>
          </w:tcPr>
          <w:p w14:paraId="5927C584" w14:textId="77777777" w:rsidR="00DB0388" w:rsidRPr="00BE18B1" w:rsidRDefault="00DB0388" w:rsidP="00BE18B1">
            <w:pPr>
              <w:widowControl/>
              <w:jc w:val="left"/>
              <w:rPr>
                <w:rFonts w:eastAsia="方正仿宋_GBK"/>
                <w:color w:val="000000"/>
                <w:kern w:val="0"/>
                <w:sz w:val="20"/>
                <w:szCs w:val="20"/>
              </w:rPr>
            </w:pPr>
          </w:p>
        </w:tc>
      </w:tr>
      <w:tr w:rsidR="00DB0388" w:rsidRPr="00CF6699" w14:paraId="15FF06FC" w14:textId="77777777" w:rsidTr="002F4C1E">
        <w:trPr>
          <w:trHeight w:val="748"/>
          <w:jc w:val="center"/>
        </w:trPr>
        <w:tc>
          <w:tcPr>
            <w:tcW w:w="1579" w:type="dxa"/>
            <w:vMerge w:val="restart"/>
            <w:tcBorders>
              <w:top w:val="nil"/>
              <w:left w:val="single" w:sz="4" w:space="0" w:color="auto"/>
              <w:bottom w:val="single" w:sz="4" w:space="0" w:color="auto"/>
              <w:right w:val="single" w:sz="4" w:space="0" w:color="auto"/>
            </w:tcBorders>
            <w:shd w:val="clear" w:color="auto" w:fill="auto"/>
            <w:vAlign w:val="center"/>
            <w:hideMark/>
          </w:tcPr>
          <w:p w14:paraId="2939BD85"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石</w:t>
            </w:r>
            <w:r w:rsidRPr="00BE18B1">
              <w:rPr>
                <w:rFonts w:eastAsia="方正仿宋_GBK"/>
                <w:b/>
                <w:bCs/>
                <w:color w:val="000000"/>
                <w:kern w:val="0"/>
                <w:sz w:val="20"/>
                <w:szCs w:val="20"/>
              </w:rPr>
              <w:t xml:space="preserve">  </w:t>
            </w:r>
            <w:r w:rsidRPr="00BE18B1">
              <w:rPr>
                <w:rFonts w:eastAsia="方正仿宋_GBK" w:hint="eastAsia"/>
                <w:b/>
                <w:bCs/>
                <w:color w:val="000000"/>
                <w:kern w:val="0"/>
                <w:sz w:val="20"/>
                <w:szCs w:val="20"/>
              </w:rPr>
              <w:t>灰</w:t>
            </w:r>
            <w:r w:rsidRPr="00BE18B1">
              <w:rPr>
                <w:rFonts w:eastAsia="方正仿宋_GBK"/>
                <w:b/>
                <w:bCs/>
                <w:color w:val="000000"/>
                <w:kern w:val="0"/>
                <w:sz w:val="20"/>
                <w:szCs w:val="20"/>
              </w:rPr>
              <w:t xml:space="preserve">  </w:t>
            </w:r>
            <w:r w:rsidRPr="00BE18B1">
              <w:rPr>
                <w:rFonts w:eastAsia="方正仿宋_GBK" w:hint="eastAsia"/>
                <w:b/>
                <w:bCs/>
                <w:color w:val="000000"/>
                <w:kern w:val="0"/>
                <w:sz w:val="20"/>
                <w:szCs w:val="20"/>
              </w:rPr>
              <w:t>池</w:t>
            </w:r>
          </w:p>
        </w:tc>
        <w:tc>
          <w:tcPr>
            <w:tcW w:w="2848" w:type="dxa"/>
            <w:gridSpan w:val="2"/>
            <w:tcBorders>
              <w:top w:val="single" w:sz="4" w:space="0" w:color="auto"/>
              <w:left w:val="nil"/>
              <w:bottom w:val="single" w:sz="4" w:space="0" w:color="auto"/>
              <w:right w:val="single" w:sz="4" w:space="0" w:color="auto"/>
            </w:tcBorders>
            <w:shd w:val="clear" w:color="auto" w:fill="auto"/>
            <w:vAlign w:val="center"/>
            <w:hideMark/>
          </w:tcPr>
          <w:p w14:paraId="272851D6"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砖、石砌筑</w:t>
            </w:r>
          </w:p>
        </w:tc>
        <w:tc>
          <w:tcPr>
            <w:tcW w:w="4272" w:type="dxa"/>
            <w:gridSpan w:val="3"/>
            <w:tcBorders>
              <w:top w:val="single" w:sz="4" w:space="0" w:color="auto"/>
              <w:left w:val="nil"/>
              <w:bottom w:val="single" w:sz="4" w:space="0" w:color="auto"/>
              <w:right w:val="single" w:sz="4" w:space="0" w:color="auto"/>
            </w:tcBorders>
            <w:shd w:val="clear" w:color="auto" w:fill="auto"/>
            <w:vAlign w:val="center"/>
            <w:hideMark/>
          </w:tcPr>
          <w:p w14:paraId="50D85343"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有石灰膏</w:t>
            </w:r>
          </w:p>
        </w:tc>
      </w:tr>
      <w:tr w:rsidR="00DB0388" w:rsidRPr="00CF6699" w14:paraId="0C9FB476" w14:textId="77777777" w:rsidTr="002F4C1E">
        <w:trPr>
          <w:trHeight w:val="748"/>
          <w:jc w:val="center"/>
        </w:trPr>
        <w:tc>
          <w:tcPr>
            <w:tcW w:w="1579" w:type="dxa"/>
            <w:vMerge/>
            <w:tcBorders>
              <w:top w:val="nil"/>
              <w:left w:val="single" w:sz="4" w:space="0" w:color="auto"/>
              <w:bottom w:val="single" w:sz="4" w:space="0" w:color="auto"/>
              <w:right w:val="single" w:sz="4" w:space="0" w:color="auto"/>
            </w:tcBorders>
            <w:vAlign w:val="center"/>
            <w:hideMark/>
          </w:tcPr>
          <w:p w14:paraId="73BBBC9F" w14:textId="77777777" w:rsidR="00DB0388" w:rsidRPr="00BE18B1" w:rsidRDefault="00DB0388" w:rsidP="00BE18B1">
            <w:pPr>
              <w:widowControl/>
              <w:jc w:val="left"/>
              <w:rPr>
                <w:rFonts w:eastAsia="方正仿宋_GBK"/>
                <w:b/>
                <w:bCs/>
                <w:color w:val="000000"/>
                <w:kern w:val="0"/>
                <w:sz w:val="20"/>
                <w:szCs w:val="20"/>
              </w:rPr>
            </w:pPr>
          </w:p>
        </w:tc>
        <w:tc>
          <w:tcPr>
            <w:tcW w:w="2848" w:type="dxa"/>
            <w:gridSpan w:val="2"/>
            <w:tcBorders>
              <w:top w:val="single" w:sz="4" w:space="0" w:color="auto"/>
              <w:left w:val="nil"/>
              <w:bottom w:val="single" w:sz="4" w:space="0" w:color="auto"/>
              <w:right w:val="single" w:sz="4" w:space="0" w:color="auto"/>
            </w:tcBorders>
            <w:shd w:val="clear" w:color="auto" w:fill="auto"/>
            <w:vAlign w:val="center"/>
            <w:hideMark/>
          </w:tcPr>
          <w:p w14:paraId="0440201E"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105</w:t>
            </w:r>
            <w:r w:rsidRPr="00BE18B1">
              <w:rPr>
                <w:rFonts w:eastAsia="方正仿宋_GBK" w:hint="eastAsia"/>
                <w:color w:val="000000"/>
                <w:kern w:val="0"/>
                <w:sz w:val="20"/>
                <w:szCs w:val="20"/>
              </w:rPr>
              <w:t>元</w:t>
            </w:r>
            <w:r w:rsidRPr="00BE18B1">
              <w:rPr>
                <w:rFonts w:eastAsia="方正仿宋_GBK"/>
                <w:color w:val="000000"/>
                <w:kern w:val="0"/>
                <w:sz w:val="20"/>
                <w:szCs w:val="20"/>
              </w:rPr>
              <w:t>/</w:t>
            </w:r>
            <w:r w:rsidRPr="00BE18B1">
              <w:rPr>
                <w:rFonts w:eastAsia="方正仿宋_GBK" w:hint="eastAsia"/>
                <w:color w:val="000000"/>
                <w:kern w:val="0"/>
                <w:sz w:val="20"/>
                <w:szCs w:val="20"/>
              </w:rPr>
              <w:t>平方米</w:t>
            </w:r>
          </w:p>
        </w:tc>
        <w:tc>
          <w:tcPr>
            <w:tcW w:w="4272" w:type="dxa"/>
            <w:gridSpan w:val="3"/>
            <w:tcBorders>
              <w:top w:val="single" w:sz="4" w:space="0" w:color="auto"/>
              <w:left w:val="nil"/>
              <w:bottom w:val="single" w:sz="4" w:space="0" w:color="auto"/>
              <w:right w:val="single" w:sz="4" w:space="0" w:color="auto"/>
            </w:tcBorders>
            <w:shd w:val="clear" w:color="auto" w:fill="auto"/>
            <w:vAlign w:val="center"/>
            <w:hideMark/>
          </w:tcPr>
          <w:p w14:paraId="2B1CD838"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130</w:t>
            </w:r>
            <w:r w:rsidRPr="00BE18B1">
              <w:rPr>
                <w:rFonts w:eastAsia="方正仿宋_GBK" w:hint="eastAsia"/>
                <w:color w:val="000000"/>
                <w:kern w:val="0"/>
                <w:sz w:val="20"/>
                <w:szCs w:val="20"/>
              </w:rPr>
              <w:t>元</w:t>
            </w:r>
            <w:r w:rsidRPr="00BE18B1">
              <w:rPr>
                <w:rFonts w:eastAsia="方正仿宋_GBK"/>
                <w:color w:val="000000"/>
                <w:kern w:val="0"/>
                <w:sz w:val="20"/>
                <w:szCs w:val="20"/>
              </w:rPr>
              <w:t>/</w:t>
            </w:r>
            <w:r w:rsidRPr="00BE18B1">
              <w:rPr>
                <w:rFonts w:eastAsia="方正仿宋_GBK" w:hint="eastAsia"/>
                <w:color w:val="000000"/>
                <w:kern w:val="0"/>
                <w:sz w:val="20"/>
                <w:szCs w:val="20"/>
              </w:rPr>
              <w:t>平方米</w:t>
            </w:r>
          </w:p>
        </w:tc>
      </w:tr>
      <w:tr w:rsidR="00DB0388" w:rsidRPr="00CF6699" w14:paraId="6C824DDA" w14:textId="77777777" w:rsidTr="002F4C1E">
        <w:trPr>
          <w:trHeight w:val="748"/>
          <w:jc w:val="center"/>
        </w:trPr>
        <w:tc>
          <w:tcPr>
            <w:tcW w:w="1579" w:type="dxa"/>
            <w:tcBorders>
              <w:top w:val="nil"/>
              <w:left w:val="single" w:sz="4" w:space="0" w:color="auto"/>
              <w:bottom w:val="single" w:sz="4" w:space="0" w:color="auto"/>
              <w:right w:val="single" w:sz="4" w:space="0" w:color="auto"/>
            </w:tcBorders>
            <w:shd w:val="clear" w:color="auto" w:fill="auto"/>
            <w:vAlign w:val="center"/>
            <w:hideMark/>
          </w:tcPr>
          <w:p w14:paraId="65DADDB8"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沙场生产场地</w:t>
            </w:r>
          </w:p>
        </w:tc>
        <w:tc>
          <w:tcPr>
            <w:tcW w:w="7120" w:type="dxa"/>
            <w:gridSpan w:val="5"/>
            <w:tcBorders>
              <w:top w:val="single" w:sz="4" w:space="0" w:color="auto"/>
              <w:left w:val="nil"/>
              <w:bottom w:val="single" w:sz="4" w:space="0" w:color="auto"/>
              <w:right w:val="single" w:sz="4" w:space="0" w:color="auto"/>
            </w:tcBorders>
            <w:shd w:val="clear" w:color="auto" w:fill="auto"/>
            <w:vAlign w:val="center"/>
            <w:hideMark/>
          </w:tcPr>
          <w:p w14:paraId="1878C74B"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10</w:t>
            </w:r>
            <w:r w:rsidRPr="00BE18B1">
              <w:rPr>
                <w:rFonts w:eastAsia="方正仿宋_GBK" w:hint="eastAsia"/>
                <w:color w:val="000000"/>
                <w:kern w:val="0"/>
                <w:sz w:val="20"/>
                <w:szCs w:val="20"/>
              </w:rPr>
              <w:t>元</w:t>
            </w:r>
            <w:r w:rsidRPr="00BE18B1">
              <w:rPr>
                <w:rFonts w:eastAsia="方正仿宋_GBK"/>
                <w:color w:val="000000"/>
                <w:kern w:val="0"/>
                <w:sz w:val="20"/>
                <w:szCs w:val="20"/>
              </w:rPr>
              <w:t>/</w:t>
            </w:r>
            <w:r w:rsidRPr="00BE18B1">
              <w:rPr>
                <w:rFonts w:eastAsia="方正仿宋_GBK" w:hint="eastAsia"/>
                <w:color w:val="000000"/>
                <w:kern w:val="0"/>
                <w:sz w:val="20"/>
                <w:szCs w:val="20"/>
              </w:rPr>
              <w:t>平方米（含运输费）</w:t>
            </w:r>
          </w:p>
        </w:tc>
      </w:tr>
    </w:tbl>
    <w:p w14:paraId="5DF19A95" w14:textId="77777777" w:rsidR="00DB0388" w:rsidRPr="00BE18B1" w:rsidRDefault="00DB0388" w:rsidP="00DB0388">
      <w:pPr>
        <w:rPr>
          <w:rFonts w:eastAsia="方正仿宋_GBK"/>
        </w:rPr>
      </w:pPr>
    </w:p>
    <w:p w14:paraId="18C41FAC" w14:textId="77777777" w:rsidR="00DB0388" w:rsidRPr="00BE18B1" w:rsidRDefault="00DB0388" w:rsidP="00DB0388">
      <w:pPr>
        <w:rPr>
          <w:rFonts w:eastAsia="方正仿宋_GBK"/>
        </w:rPr>
      </w:pPr>
      <w:r w:rsidRPr="00BE18B1">
        <w:rPr>
          <w:rFonts w:eastAsia="方正仿宋_GBK"/>
        </w:rPr>
        <w:br w:type="page"/>
      </w:r>
    </w:p>
    <w:tbl>
      <w:tblPr>
        <w:tblW w:w="4994" w:type="pct"/>
        <w:jc w:val="center"/>
        <w:tblLook w:val="04A0" w:firstRow="1" w:lastRow="0" w:firstColumn="1" w:lastColumn="0" w:noHBand="0" w:noVBand="1"/>
      </w:tblPr>
      <w:tblGrid>
        <w:gridCol w:w="1186"/>
        <w:gridCol w:w="804"/>
        <w:gridCol w:w="374"/>
        <w:gridCol w:w="1527"/>
        <w:gridCol w:w="503"/>
        <w:gridCol w:w="961"/>
        <w:gridCol w:w="235"/>
        <w:gridCol w:w="1077"/>
        <w:gridCol w:w="2053"/>
      </w:tblGrid>
      <w:tr w:rsidR="00DB0388" w:rsidRPr="00CF6699" w14:paraId="0C5A1709" w14:textId="77777777" w:rsidTr="002F4C1E">
        <w:trPr>
          <w:trHeight w:val="405"/>
          <w:jc w:val="center"/>
        </w:trPr>
        <w:tc>
          <w:tcPr>
            <w:tcW w:w="8720" w:type="dxa"/>
            <w:gridSpan w:val="9"/>
            <w:tcBorders>
              <w:top w:val="nil"/>
              <w:left w:val="nil"/>
              <w:bottom w:val="nil"/>
              <w:right w:val="nil"/>
            </w:tcBorders>
            <w:shd w:val="clear" w:color="auto" w:fill="auto"/>
            <w:noWrap/>
            <w:vAlign w:val="center"/>
            <w:hideMark/>
          </w:tcPr>
          <w:p w14:paraId="36FFBF49" w14:textId="2C3DFEF8" w:rsidR="00DB0388" w:rsidRPr="00BE18B1" w:rsidRDefault="00DB0388" w:rsidP="005C2C29">
            <w:pPr>
              <w:widowControl/>
              <w:jc w:val="center"/>
              <w:rPr>
                <w:rFonts w:eastAsia="方正仿宋_GBK"/>
                <w:b/>
                <w:bCs/>
                <w:color w:val="000000"/>
                <w:kern w:val="0"/>
                <w:sz w:val="32"/>
                <w:szCs w:val="32"/>
              </w:rPr>
            </w:pPr>
            <w:r w:rsidRPr="00BE18B1">
              <w:rPr>
                <w:rFonts w:eastAsia="方正仿宋_GBK" w:hint="eastAsia"/>
                <w:b/>
                <w:bCs/>
                <w:color w:val="000000"/>
                <w:kern w:val="0"/>
                <w:sz w:val="32"/>
                <w:szCs w:val="32"/>
              </w:rPr>
              <w:lastRenderedPageBreak/>
              <w:t>表</w:t>
            </w:r>
            <w:r w:rsidRPr="00BE18B1">
              <w:rPr>
                <w:rFonts w:eastAsia="方正仿宋_GBK"/>
                <w:b/>
                <w:bCs/>
                <w:color w:val="000000"/>
                <w:kern w:val="0"/>
                <w:sz w:val="32"/>
                <w:szCs w:val="32"/>
              </w:rPr>
              <w:t xml:space="preserve">9 </w:t>
            </w:r>
            <w:proofErr w:type="gramStart"/>
            <w:r w:rsidRPr="00BE18B1">
              <w:rPr>
                <w:rFonts w:eastAsia="方正仿宋_GBK" w:hint="eastAsia"/>
                <w:b/>
                <w:bCs/>
                <w:color w:val="000000"/>
                <w:kern w:val="0"/>
                <w:sz w:val="32"/>
                <w:szCs w:val="32"/>
              </w:rPr>
              <w:t>散坟迁移</w:t>
            </w:r>
            <w:proofErr w:type="gramEnd"/>
            <w:r w:rsidRPr="00BE18B1">
              <w:rPr>
                <w:rFonts w:eastAsia="方正仿宋_GBK" w:hint="eastAsia"/>
                <w:b/>
                <w:bCs/>
                <w:color w:val="000000"/>
                <w:kern w:val="0"/>
                <w:sz w:val="32"/>
                <w:szCs w:val="32"/>
              </w:rPr>
              <w:t>补偿指导价格</w:t>
            </w:r>
          </w:p>
        </w:tc>
      </w:tr>
      <w:tr w:rsidR="00DB0388" w:rsidRPr="00CF6699" w14:paraId="61CBD2B0" w14:textId="77777777" w:rsidTr="002F4C1E">
        <w:trPr>
          <w:trHeight w:val="270"/>
          <w:jc w:val="center"/>
        </w:trPr>
        <w:tc>
          <w:tcPr>
            <w:tcW w:w="8720" w:type="dxa"/>
            <w:gridSpan w:val="9"/>
            <w:tcBorders>
              <w:top w:val="nil"/>
              <w:left w:val="nil"/>
              <w:bottom w:val="single" w:sz="4" w:space="0" w:color="auto"/>
              <w:right w:val="nil"/>
            </w:tcBorders>
            <w:shd w:val="clear" w:color="auto" w:fill="auto"/>
            <w:noWrap/>
            <w:vAlign w:val="center"/>
            <w:hideMark/>
          </w:tcPr>
          <w:p w14:paraId="77325AA1" w14:textId="77777777" w:rsidR="00DB0388" w:rsidRPr="00BE18B1" w:rsidRDefault="00DB0388" w:rsidP="00BE18B1">
            <w:pPr>
              <w:widowControl/>
              <w:jc w:val="right"/>
              <w:rPr>
                <w:rFonts w:eastAsia="方正仿宋_GBK"/>
                <w:color w:val="000000"/>
                <w:kern w:val="0"/>
                <w:sz w:val="22"/>
              </w:rPr>
            </w:pPr>
            <w:r w:rsidRPr="00BE18B1">
              <w:rPr>
                <w:rFonts w:eastAsia="方正仿宋_GBK" w:hint="eastAsia"/>
                <w:color w:val="000000"/>
                <w:kern w:val="0"/>
                <w:sz w:val="22"/>
              </w:rPr>
              <w:t>单位：元</w:t>
            </w:r>
            <w:r w:rsidRPr="00BE18B1">
              <w:rPr>
                <w:rFonts w:eastAsia="方正仿宋_GBK"/>
                <w:color w:val="000000"/>
                <w:kern w:val="0"/>
                <w:sz w:val="22"/>
              </w:rPr>
              <w:t>/</w:t>
            </w:r>
            <w:r w:rsidRPr="00BE18B1">
              <w:rPr>
                <w:rFonts w:eastAsia="方正仿宋_GBK" w:hint="eastAsia"/>
                <w:color w:val="000000"/>
                <w:kern w:val="0"/>
                <w:sz w:val="22"/>
              </w:rPr>
              <w:t>丘</w:t>
            </w:r>
          </w:p>
        </w:tc>
      </w:tr>
      <w:tr w:rsidR="00DB0388" w:rsidRPr="00CF6699" w14:paraId="436CD868" w14:textId="77777777" w:rsidTr="002F4C1E">
        <w:trPr>
          <w:trHeight w:val="420"/>
          <w:jc w:val="center"/>
        </w:trPr>
        <w:tc>
          <w:tcPr>
            <w:tcW w:w="1990" w:type="dxa"/>
            <w:gridSpan w:val="2"/>
            <w:tcBorders>
              <w:top w:val="nil"/>
              <w:left w:val="single" w:sz="4" w:space="0" w:color="auto"/>
              <w:bottom w:val="single" w:sz="4" w:space="0" w:color="auto"/>
              <w:right w:val="single" w:sz="4" w:space="0" w:color="auto"/>
            </w:tcBorders>
            <w:shd w:val="clear" w:color="auto" w:fill="auto"/>
            <w:vAlign w:val="center"/>
            <w:hideMark/>
          </w:tcPr>
          <w:p w14:paraId="635EA20C"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类别</w:t>
            </w:r>
          </w:p>
        </w:tc>
        <w:tc>
          <w:tcPr>
            <w:tcW w:w="3365" w:type="dxa"/>
            <w:gridSpan w:val="4"/>
            <w:tcBorders>
              <w:top w:val="nil"/>
              <w:left w:val="nil"/>
              <w:bottom w:val="single" w:sz="4" w:space="0" w:color="auto"/>
              <w:right w:val="single" w:sz="4" w:space="0" w:color="auto"/>
            </w:tcBorders>
            <w:shd w:val="clear" w:color="auto" w:fill="auto"/>
            <w:vAlign w:val="center"/>
            <w:hideMark/>
          </w:tcPr>
          <w:p w14:paraId="407B86B8"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双穴</w:t>
            </w:r>
          </w:p>
        </w:tc>
        <w:tc>
          <w:tcPr>
            <w:tcW w:w="3365" w:type="dxa"/>
            <w:gridSpan w:val="3"/>
            <w:tcBorders>
              <w:top w:val="nil"/>
              <w:left w:val="nil"/>
              <w:bottom w:val="single" w:sz="4" w:space="0" w:color="auto"/>
              <w:right w:val="single" w:sz="4" w:space="0" w:color="auto"/>
            </w:tcBorders>
            <w:shd w:val="clear" w:color="auto" w:fill="auto"/>
            <w:vAlign w:val="center"/>
            <w:hideMark/>
          </w:tcPr>
          <w:p w14:paraId="5DEC0AF2"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单穴</w:t>
            </w:r>
          </w:p>
        </w:tc>
      </w:tr>
      <w:tr w:rsidR="00DB0388" w:rsidRPr="00CF6699" w14:paraId="62984AA9" w14:textId="77777777" w:rsidTr="002F4C1E">
        <w:trPr>
          <w:trHeight w:val="420"/>
          <w:jc w:val="center"/>
        </w:trPr>
        <w:tc>
          <w:tcPr>
            <w:tcW w:w="1990" w:type="dxa"/>
            <w:gridSpan w:val="2"/>
            <w:tcBorders>
              <w:top w:val="nil"/>
              <w:left w:val="single" w:sz="4" w:space="0" w:color="auto"/>
              <w:bottom w:val="single" w:sz="4" w:space="0" w:color="auto"/>
              <w:right w:val="single" w:sz="4" w:space="0" w:color="auto"/>
            </w:tcBorders>
            <w:shd w:val="clear" w:color="auto" w:fill="auto"/>
            <w:vAlign w:val="center"/>
            <w:hideMark/>
          </w:tcPr>
          <w:p w14:paraId="41B6D63D"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水泥坟</w:t>
            </w:r>
          </w:p>
        </w:tc>
        <w:tc>
          <w:tcPr>
            <w:tcW w:w="3365" w:type="dxa"/>
            <w:gridSpan w:val="4"/>
            <w:tcBorders>
              <w:top w:val="nil"/>
              <w:left w:val="nil"/>
              <w:bottom w:val="single" w:sz="4" w:space="0" w:color="auto"/>
              <w:right w:val="single" w:sz="4" w:space="0" w:color="auto"/>
            </w:tcBorders>
            <w:shd w:val="clear" w:color="auto" w:fill="auto"/>
            <w:vAlign w:val="center"/>
            <w:hideMark/>
          </w:tcPr>
          <w:p w14:paraId="1E45AE71"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1600</w:t>
            </w:r>
          </w:p>
        </w:tc>
        <w:tc>
          <w:tcPr>
            <w:tcW w:w="3365" w:type="dxa"/>
            <w:gridSpan w:val="3"/>
            <w:tcBorders>
              <w:top w:val="nil"/>
              <w:left w:val="nil"/>
              <w:bottom w:val="single" w:sz="4" w:space="0" w:color="auto"/>
              <w:right w:val="single" w:sz="4" w:space="0" w:color="auto"/>
            </w:tcBorders>
            <w:shd w:val="clear" w:color="auto" w:fill="auto"/>
            <w:vAlign w:val="center"/>
            <w:hideMark/>
          </w:tcPr>
          <w:p w14:paraId="7241D514"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1200</w:t>
            </w:r>
          </w:p>
        </w:tc>
      </w:tr>
      <w:tr w:rsidR="00DB0388" w:rsidRPr="00CF6699" w14:paraId="6FB68849" w14:textId="77777777" w:rsidTr="002F4C1E">
        <w:trPr>
          <w:trHeight w:val="420"/>
          <w:jc w:val="center"/>
        </w:trPr>
        <w:tc>
          <w:tcPr>
            <w:tcW w:w="1990" w:type="dxa"/>
            <w:gridSpan w:val="2"/>
            <w:tcBorders>
              <w:top w:val="nil"/>
              <w:left w:val="single" w:sz="4" w:space="0" w:color="auto"/>
              <w:bottom w:val="single" w:sz="4" w:space="0" w:color="auto"/>
              <w:right w:val="single" w:sz="4" w:space="0" w:color="auto"/>
            </w:tcBorders>
            <w:shd w:val="clear" w:color="auto" w:fill="auto"/>
            <w:vAlign w:val="center"/>
            <w:hideMark/>
          </w:tcPr>
          <w:p w14:paraId="077532E7"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土坟</w:t>
            </w:r>
          </w:p>
        </w:tc>
        <w:tc>
          <w:tcPr>
            <w:tcW w:w="3365" w:type="dxa"/>
            <w:gridSpan w:val="4"/>
            <w:tcBorders>
              <w:top w:val="nil"/>
              <w:left w:val="nil"/>
              <w:bottom w:val="single" w:sz="4" w:space="0" w:color="auto"/>
              <w:right w:val="single" w:sz="4" w:space="0" w:color="auto"/>
            </w:tcBorders>
            <w:shd w:val="clear" w:color="auto" w:fill="auto"/>
            <w:vAlign w:val="center"/>
            <w:hideMark/>
          </w:tcPr>
          <w:p w14:paraId="362E84E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800</w:t>
            </w:r>
          </w:p>
        </w:tc>
        <w:tc>
          <w:tcPr>
            <w:tcW w:w="3365" w:type="dxa"/>
            <w:gridSpan w:val="3"/>
            <w:tcBorders>
              <w:top w:val="nil"/>
              <w:left w:val="nil"/>
              <w:bottom w:val="single" w:sz="4" w:space="0" w:color="auto"/>
              <w:right w:val="single" w:sz="4" w:space="0" w:color="auto"/>
            </w:tcBorders>
            <w:shd w:val="clear" w:color="auto" w:fill="auto"/>
            <w:vAlign w:val="center"/>
            <w:hideMark/>
          </w:tcPr>
          <w:p w14:paraId="31ADB2F1"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600</w:t>
            </w:r>
          </w:p>
        </w:tc>
      </w:tr>
      <w:tr w:rsidR="00DB0388" w:rsidRPr="00CF6699" w14:paraId="17666E80" w14:textId="77777777" w:rsidTr="002F4C1E">
        <w:trPr>
          <w:trHeight w:val="2772"/>
          <w:jc w:val="center"/>
        </w:trPr>
        <w:tc>
          <w:tcPr>
            <w:tcW w:w="1990" w:type="dxa"/>
            <w:gridSpan w:val="2"/>
            <w:tcBorders>
              <w:top w:val="nil"/>
              <w:left w:val="single" w:sz="4" w:space="0" w:color="auto"/>
              <w:bottom w:val="single" w:sz="4" w:space="0" w:color="auto"/>
              <w:right w:val="single" w:sz="4" w:space="0" w:color="auto"/>
            </w:tcBorders>
            <w:shd w:val="clear" w:color="auto" w:fill="auto"/>
            <w:vAlign w:val="center"/>
            <w:hideMark/>
          </w:tcPr>
          <w:p w14:paraId="48975653"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备注</w:t>
            </w:r>
          </w:p>
        </w:tc>
        <w:tc>
          <w:tcPr>
            <w:tcW w:w="6730" w:type="dxa"/>
            <w:gridSpan w:val="7"/>
            <w:tcBorders>
              <w:top w:val="single" w:sz="4" w:space="0" w:color="auto"/>
              <w:left w:val="nil"/>
              <w:bottom w:val="single" w:sz="4" w:space="0" w:color="auto"/>
              <w:right w:val="single" w:sz="4" w:space="0" w:color="auto"/>
            </w:tcBorders>
            <w:shd w:val="clear" w:color="auto" w:fill="auto"/>
            <w:vAlign w:val="center"/>
            <w:hideMark/>
          </w:tcPr>
          <w:p w14:paraId="70D78717" w14:textId="77777777" w:rsidR="00DB0388" w:rsidRPr="00BE18B1" w:rsidRDefault="00DB0388" w:rsidP="00BE18B1">
            <w:pPr>
              <w:widowControl/>
              <w:rPr>
                <w:rFonts w:eastAsia="方正仿宋_GBK"/>
                <w:color w:val="000000" w:themeColor="text1"/>
                <w:kern w:val="0"/>
                <w:sz w:val="20"/>
                <w:szCs w:val="20"/>
              </w:rPr>
            </w:pPr>
            <w:r w:rsidRPr="00BE18B1">
              <w:rPr>
                <w:rFonts w:eastAsia="方正仿宋_GBK"/>
                <w:color w:val="000000" w:themeColor="text1"/>
                <w:kern w:val="0"/>
                <w:sz w:val="20"/>
                <w:szCs w:val="20"/>
              </w:rPr>
              <w:t>1</w:t>
            </w:r>
            <w:r w:rsidRPr="00BE18B1">
              <w:rPr>
                <w:rFonts w:eastAsia="方正仿宋_GBK" w:hint="eastAsia"/>
                <w:color w:val="000000" w:themeColor="text1"/>
                <w:kern w:val="0"/>
                <w:sz w:val="20"/>
                <w:szCs w:val="20"/>
              </w:rPr>
              <w:t>、对于规定期限内完成坟墓迁移的，给予适当奖励：公告之日起一个月内完成墓穴迁移的，奖励</w:t>
            </w:r>
            <w:r w:rsidRPr="00BE18B1">
              <w:rPr>
                <w:rFonts w:eastAsia="方正仿宋_GBK"/>
                <w:color w:val="000000" w:themeColor="text1"/>
                <w:kern w:val="0"/>
                <w:sz w:val="20"/>
                <w:szCs w:val="20"/>
              </w:rPr>
              <w:t>1000</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座；公告之日起一个月后至公告后三个月内完成墓穴迁移的，奖励</w:t>
            </w:r>
            <w:r w:rsidRPr="00BE18B1">
              <w:rPr>
                <w:rFonts w:eastAsia="方正仿宋_GBK"/>
                <w:color w:val="000000" w:themeColor="text1"/>
                <w:kern w:val="0"/>
                <w:sz w:val="20"/>
                <w:szCs w:val="20"/>
              </w:rPr>
              <w:t>500</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座；</w:t>
            </w:r>
            <w:r w:rsidRPr="00BE18B1">
              <w:rPr>
                <w:rFonts w:eastAsia="方正仿宋_GBK"/>
                <w:color w:val="000000" w:themeColor="text1"/>
                <w:kern w:val="0"/>
                <w:sz w:val="20"/>
                <w:szCs w:val="20"/>
              </w:rPr>
              <w:br/>
              <w:t xml:space="preserve"> 2</w:t>
            </w:r>
            <w:r w:rsidRPr="00BE18B1">
              <w:rPr>
                <w:rFonts w:eastAsia="方正仿宋_GBK" w:hint="eastAsia"/>
                <w:color w:val="000000" w:themeColor="text1"/>
                <w:kern w:val="0"/>
                <w:sz w:val="20"/>
                <w:szCs w:val="20"/>
              </w:rPr>
              <w:t>、公告之日起三个月内完成墓穴迁移并采取骨灰存放纪念堂、</w:t>
            </w:r>
            <w:proofErr w:type="gramStart"/>
            <w:r w:rsidRPr="00BE18B1">
              <w:rPr>
                <w:rFonts w:eastAsia="方正仿宋_GBK" w:hint="eastAsia"/>
                <w:color w:val="000000" w:themeColor="text1"/>
                <w:kern w:val="0"/>
                <w:sz w:val="20"/>
                <w:szCs w:val="20"/>
              </w:rPr>
              <w:t>骨灰撒江等</w:t>
            </w:r>
            <w:proofErr w:type="gramEnd"/>
            <w:r w:rsidRPr="00BE18B1">
              <w:rPr>
                <w:rFonts w:eastAsia="方正仿宋_GBK" w:hint="eastAsia"/>
                <w:color w:val="000000" w:themeColor="text1"/>
                <w:kern w:val="0"/>
                <w:sz w:val="20"/>
                <w:szCs w:val="20"/>
              </w:rPr>
              <w:t>非占地安葬方式的，另奖励</w:t>
            </w:r>
            <w:r w:rsidRPr="00BE18B1">
              <w:rPr>
                <w:rFonts w:eastAsia="方正仿宋_GBK"/>
                <w:color w:val="000000" w:themeColor="text1"/>
                <w:kern w:val="0"/>
                <w:sz w:val="20"/>
                <w:szCs w:val="20"/>
              </w:rPr>
              <w:t>1000</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座；</w:t>
            </w:r>
            <w:r w:rsidRPr="00BE18B1">
              <w:rPr>
                <w:rFonts w:eastAsia="方正仿宋_GBK"/>
                <w:color w:val="000000" w:themeColor="text1"/>
                <w:kern w:val="0"/>
                <w:sz w:val="20"/>
                <w:szCs w:val="20"/>
              </w:rPr>
              <w:br/>
              <w:t xml:space="preserve"> 3</w:t>
            </w:r>
            <w:r w:rsidRPr="00BE18B1">
              <w:rPr>
                <w:rFonts w:eastAsia="方正仿宋_GBK" w:hint="eastAsia"/>
                <w:color w:val="000000" w:themeColor="text1"/>
                <w:kern w:val="0"/>
                <w:sz w:val="20"/>
                <w:szCs w:val="20"/>
              </w:rPr>
              <w:t>、逾期未迁移的墓穴，将作为无主墓穴，作深埋处置；</w:t>
            </w:r>
            <w:r w:rsidRPr="00BE18B1">
              <w:rPr>
                <w:rFonts w:eastAsia="方正仿宋_GBK"/>
                <w:color w:val="000000" w:themeColor="text1"/>
                <w:kern w:val="0"/>
                <w:sz w:val="20"/>
                <w:szCs w:val="20"/>
              </w:rPr>
              <w:br/>
              <w:t xml:space="preserve"> 4</w:t>
            </w:r>
            <w:r w:rsidRPr="00BE18B1">
              <w:rPr>
                <w:rFonts w:eastAsia="方正仿宋_GBK" w:hint="eastAsia"/>
                <w:color w:val="000000" w:themeColor="text1"/>
                <w:kern w:val="0"/>
                <w:sz w:val="20"/>
                <w:szCs w:val="20"/>
              </w:rPr>
              <w:t>、涉及公墓迁移的，按民政部</w:t>
            </w:r>
            <w:proofErr w:type="gramStart"/>
            <w:r w:rsidRPr="00BE18B1">
              <w:rPr>
                <w:rFonts w:eastAsia="方正仿宋_GBK" w:hint="eastAsia"/>
                <w:color w:val="000000" w:themeColor="text1"/>
                <w:kern w:val="0"/>
                <w:sz w:val="20"/>
                <w:szCs w:val="20"/>
              </w:rPr>
              <w:t>门相关</w:t>
            </w:r>
            <w:proofErr w:type="gramEnd"/>
            <w:r w:rsidRPr="00BE18B1">
              <w:rPr>
                <w:rFonts w:eastAsia="方正仿宋_GBK" w:hint="eastAsia"/>
                <w:color w:val="000000" w:themeColor="text1"/>
                <w:kern w:val="0"/>
                <w:sz w:val="20"/>
                <w:szCs w:val="20"/>
              </w:rPr>
              <w:t>规定补偿。</w:t>
            </w:r>
          </w:p>
        </w:tc>
      </w:tr>
      <w:tr w:rsidR="00DB0388" w:rsidRPr="00CF6699" w14:paraId="53C4426B" w14:textId="77777777" w:rsidTr="002F4C1E">
        <w:trPr>
          <w:trHeight w:val="405"/>
          <w:jc w:val="center"/>
        </w:trPr>
        <w:tc>
          <w:tcPr>
            <w:tcW w:w="8720" w:type="dxa"/>
            <w:gridSpan w:val="9"/>
            <w:tcBorders>
              <w:top w:val="nil"/>
              <w:left w:val="nil"/>
              <w:bottom w:val="nil"/>
              <w:right w:val="nil"/>
            </w:tcBorders>
            <w:shd w:val="clear" w:color="auto" w:fill="auto"/>
            <w:noWrap/>
            <w:vAlign w:val="center"/>
            <w:hideMark/>
          </w:tcPr>
          <w:p w14:paraId="53E8BE6F" w14:textId="77777777" w:rsidR="002F4C1E" w:rsidRDefault="002F4C1E" w:rsidP="002F4C1E">
            <w:pPr>
              <w:widowControl/>
              <w:spacing w:beforeLines="100" w:before="240"/>
              <w:jc w:val="center"/>
              <w:rPr>
                <w:rFonts w:eastAsia="方正仿宋_GBK"/>
                <w:b/>
                <w:bCs/>
                <w:color w:val="000000"/>
                <w:kern w:val="0"/>
                <w:sz w:val="32"/>
                <w:szCs w:val="32"/>
              </w:rPr>
            </w:pPr>
          </w:p>
          <w:p w14:paraId="436D50DF" w14:textId="67517CCE" w:rsidR="00DB0388" w:rsidRPr="00BE18B1" w:rsidRDefault="00DB0388" w:rsidP="005C2C29">
            <w:pPr>
              <w:widowControl/>
              <w:spacing w:beforeLines="100" w:before="240"/>
              <w:jc w:val="center"/>
              <w:rPr>
                <w:rFonts w:eastAsia="方正仿宋_GBK"/>
                <w:b/>
                <w:bCs/>
                <w:color w:val="000000"/>
                <w:kern w:val="0"/>
                <w:sz w:val="32"/>
                <w:szCs w:val="32"/>
              </w:rPr>
            </w:pPr>
            <w:r w:rsidRPr="00BE18B1">
              <w:rPr>
                <w:rFonts w:eastAsia="方正仿宋_GBK" w:hint="eastAsia"/>
                <w:b/>
                <w:bCs/>
                <w:color w:val="000000"/>
                <w:kern w:val="0"/>
                <w:sz w:val="32"/>
                <w:szCs w:val="32"/>
              </w:rPr>
              <w:t>表</w:t>
            </w:r>
            <w:r w:rsidRPr="00BE18B1">
              <w:rPr>
                <w:rFonts w:eastAsia="方正仿宋_GBK"/>
                <w:b/>
                <w:bCs/>
                <w:color w:val="000000"/>
                <w:kern w:val="0"/>
                <w:sz w:val="32"/>
                <w:szCs w:val="32"/>
              </w:rPr>
              <w:t xml:space="preserve">10 </w:t>
            </w:r>
            <w:r w:rsidRPr="00BE18B1">
              <w:rPr>
                <w:rFonts w:eastAsia="方正仿宋_GBK" w:hint="eastAsia"/>
                <w:b/>
                <w:bCs/>
                <w:color w:val="000000"/>
                <w:kern w:val="0"/>
                <w:sz w:val="32"/>
                <w:szCs w:val="32"/>
              </w:rPr>
              <w:t>桥梁、沟渠等农村集体公共设施补偿指导价格</w:t>
            </w:r>
          </w:p>
        </w:tc>
      </w:tr>
      <w:tr w:rsidR="00DB0388" w:rsidRPr="00CF6699" w14:paraId="0C564FD8" w14:textId="77777777" w:rsidTr="002F4C1E">
        <w:trPr>
          <w:trHeight w:val="340"/>
          <w:jc w:val="center"/>
        </w:trPr>
        <w:tc>
          <w:tcPr>
            <w:tcW w:w="2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34E0AF" w14:textId="77777777" w:rsidR="00DB0388" w:rsidRPr="00BE18B1" w:rsidRDefault="00DB0388" w:rsidP="002F4C1E">
            <w:pPr>
              <w:widowControl/>
              <w:spacing w:line="240" w:lineRule="exact"/>
              <w:jc w:val="center"/>
              <w:rPr>
                <w:rFonts w:eastAsia="方正仿宋_GBK"/>
                <w:b/>
                <w:bCs/>
                <w:color w:val="000000"/>
                <w:kern w:val="0"/>
                <w:sz w:val="20"/>
                <w:szCs w:val="20"/>
              </w:rPr>
            </w:pPr>
            <w:r w:rsidRPr="00BE18B1">
              <w:rPr>
                <w:rFonts w:eastAsia="方正仿宋_GBK" w:hint="eastAsia"/>
                <w:b/>
                <w:bCs/>
                <w:color w:val="000000"/>
                <w:kern w:val="0"/>
                <w:sz w:val="20"/>
                <w:szCs w:val="20"/>
              </w:rPr>
              <w:t>项</w:t>
            </w:r>
            <w:r w:rsidRPr="00BE18B1">
              <w:rPr>
                <w:rFonts w:eastAsia="方正仿宋_GBK"/>
                <w:b/>
                <w:bCs/>
                <w:color w:val="000000"/>
                <w:kern w:val="0"/>
                <w:sz w:val="20"/>
                <w:szCs w:val="20"/>
              </w:rPr>
              <w:t xml:space="preserve">  </w:t>
            </w:r>
            <w:r w:rsidRPr="00BE18B1">
              <w:rPr>
                <w:rFonts w:eastAsia="方正仿宋_GBK" w:hint="eastAsia"/>
                <w:b/>
                <w:bCs/>
                <w:color w:val="000000"/>
                <w:kern w:val="0"/>
                <w:sz w:val="20"/>
                <w:szCs w:val="20"/>
              </w:rPr>
              <w:t>目</w:t>
            </w: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269C5CF0" w14:textId="77777777" w:rsidR="00DB0388" w:rsidRPr="00BE18B1" w:rsidRDefault="00DB0388" w:rsidP="002F4C1E">
            <w:pPr>
              <w:widowControl/>
              <w:spacing w:line="240" w:lineRule="exact"/>
              <w:jc w:val="center"/>
              <w:rPr>
                <w:rFonts w:eastAsia="方正仿宋_GBK"/>
                <w:b/>
                <w:bCs/>
                <w:color w:val="000000"/>
                <w:kern w:val="0"/>
                <w:sz w:val="20"/>
                <w:szCs w:val="20"/>
              </w:rPr>
            </w:pPr>
            <w:proofErr w:type="gramStart"/>
            <w:r w:rsidRPr="00BE18B1">
              <w:rPr>
                <w:rFonts w:eastAsia="方正仿宋_GBK" w:hint="eastAsia"/>
                <w:b/>
                <w:bCs/>
                <w:color w:val="000000"/>
                <w:kern w:val="0"/>
                <w:sz w:val="20"/>
                <w:szCs w:val="20"/>
              </w:rPr>
              <w:t>规</w:t>
            </w:r>
            <w:proofErr w:type="gramEnd"/>
            <w:r w:rsidRPr="00BE18B1">
              <w:rPr>
                <w:rFonts w:eastAsia="方正仿宋_GBK"/>
                <w:b/>
                <w:bCs/>
                <w:color w:val="000000"/>
                <w:kern w:val="0"/>
                <w:sz w:val="20"/>
                <w:szCs w:val="20"/>
              </w:rPr>
              <w:t xml:space="preserve">  </w:t>
            </w:r>
            <w:r w:rsidRPr="00BE18B1">
              <w:rPr>
                <w:rFonts w:eastAsia="方正仿宋_GBK" w:hint="eastAsia"/>
                <w:b/>
                <w:bCs/>
                <w:color w:val="000000"/>
                <w:kern w:val="0"/>
                <w:sz w:val="20"/>
                <w:szCs w:val="20"/>
              </w:rPr>
              <w:t>格</w:t>
            </w:r>
          </w:p>
        </w:tc>
        <w:tc>
          <w:tcPr>
            <w:tcW w:w="2273" w:type="dxa"/>
            <w:gridSpan w:val="3"/>
            <w:tcBorders>
              <w:top w:val="single" w:sz="4" w:space="0" w:color="auto"/>
              <w:left w:val="nil"/>
              <w:bottom w:val="single" w:sz="4" w:space="0" w:color="auto"/>
              <w:right w:val="single" w:sz="4" w:space="0" w:color="auto"/>
            </w:tcBorders>
            <w:shd w:val="clear" w:color="auto" w:fill="auto"/>
            <w:vAlign w:val="center"/>
            <w:hideMark/>
          </w:tcPr>
          <w:p w14:paraId="57A621FA" w14:textId="77777777" w:rsidR="00DB0388" w:rsidRPr="00BE18B1" w:rsidRDefault="00DB0388" w:rsidP="002F4C1E">
            <w:pPr>
              <w:widowControl/>
              <w:spacing w:line="240" w:lineRule="exact"/>
              <w:jc w:val="center"/>
              <w:rPr>
                <w:rFonts w:eastAsia="方正仿宋_GBK"/>
                <w:b/>
                <w:bCs/>
                <w:color w:val="000000"/>
                <w:kern w:val="0"/>
                <w:sz w:val="20"/>
                <w:szCs w:val="20"/>
              </w:rPr>
            </w:pPr>
            <w:r w:rsidRPr="00BE18B1">
              <w:rPr>
                <w:rFonts w:eastAsia="方正仿宋_GBK" w:hint="eastAsia"/>
                <w:b/>
                <w:bCs/>
                <w:color w:val="000000"/>
                <w:kern w:val="0"/>
                <w:sz w:val="20"/>
                <w:szCs w:val="20"/>
              </w:rPr>
              <w:t>补偿标准</w:t>
            </w:r>
          </w:p>
        </w:tc>
        <w:tc>
          <w:tcPr>
            <w:tcW w:w="2053" w:type="dxa"/>
            <w:tcBorders>
              <w:top w:val="single" w:sz="4" w:space="0" w:color="auto"/>
              <w:left w:val="nil"/>
              <w:bottom w:val="single" w:sz="4" w:space="0" w:color="auto"/>
              <w:right w:val="single" w:sz="4" w:space="0" w:color="auto"/>
            </w:tcBorders>
            <w:shd w:val="clear" w:color="auto" w:fill="auto"/>
            <w:vAlign w:val="center"/>
            <w:hideMark/>
          </w:tcPr>
          <w:p w14:paraId="1B7255E7"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备注</w:t>
            </w:r>
          </w:p>
        </w:tc>
      </w:tr>
      <w:tr w:rsidR="00DB0388" w:rsidRPr="00CF6699" w14:paraId="20CD7EBE" w14:textId="77777777" w:rsidTr="002F4C1E">
        <w:trPr>
          <w:trHeight w:val="340"/>
          <w:jc w:val="center"/>
        </w:trPr>
        <w:tc>
          <w:tcPr>
            <w:tcW w:w="2364" w:type="dxa"/>
            <w:gridSpan w:val="3"/>
            <w:tcBorders>
              <w:top w:val="nil"/>
              <w:left w:val="single" w:sz="4" w:space="0" w:color="auto"/>
              <w:bottom w:val="single" w:sz="4" w:space="0" w:color="auto"/>
              <w:right w:val="single" w:sz="4" w:space="0" w:color="auto"/>
            </w:tcBorders>
            <w:shd w:val="clear" w:color="auto" w:fill="auto"/>
            <w:vAlign w:val="center"/>
            <w:hideMark/>
          </w:tcPr>
          <w:p w14:paraId="6641CB89"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水泥桥</w:t>
            </w:r>
          </w:p>
        </w:tc>
        <w:tc>
          <w:tcPr>
            <w:tcW w:w="2030" w:type="dxa"/>
            <w:gridSpan w:val="2"/>
            <w:tcBorders>
              <w:top w:val="nil"/>
              <w:left w:val="nil"/>
              <w:bottom w:val="single" w:sz="4" w:space="0" w:color="auto"/>
              <w:right w:val="single" w:sz="4" w:space="0" w:color="auto"/>
            </w:tcBorders>
            <w:shd w:val="clear" w:color="auto" w:fill="auto"/>
            <w:vAlign w:val="center"/>
            <w:hideMark/>
          </w:tcPr>
          <w:p w14:paraId="052A3E36"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 xml:space="preserve">　</w:t>
            </w:r>
          </w:p>
        </w:tc>
        <w:tc>
          <w:tcPr>
            <w:tcW w:w="2273" w:type="dxa"/>
            <w:gridSpan w:val="3"/>
            <w:tcBorders>
              <w:top w:val="nil"/>
              <w:left w:val="nil"/>
              <w:bottom w:val="single" w:sz="4" w:space="0" w:color="auto"/>
              <w:right w:val="single" w:sz="4" w:space="0" w:color="auto"/>
            </w:tcBorders>
            <w:shd w:val="clear" w:color="auto" w:fill="auto"/>
            <w:vAlign w:val="center"/>
            <w:hideMark/>
          </w:tcPr>
          <w:p w14:paraId="40A13F43"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color w:val="000000" w:themeColor="text1"/>
                <w:kern w:val="0"/>
                <w:sz w:val="20"/>
                <w:szCs w:val="20"/>
              </w:rPr>
              <w:t>1950</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平方米</w:t>
            </w:r>
          </w:p>
        </w:tc>
        <w:tc>
          <w:tcPr>
            <w:tcW w:w="2053" w:type="dxa"/>
            <w:vMerge w:val="restart"/>
            <w:tcBorders>
              <w:top w:val="nil"/>
              <w:left w:val="single" w:sz="4" w:space="0" w:color="auto"/>
              <w:bottom w:val="single" w:sz="4" w:space="0" w:color="auto"/>
              <w:right w:val="single" w:sz="4" w:space="0" w:color="auto"/>
            </w:tcBorders>
            <w:shd w:val="clear" w:color="auto" w:fill="auto"/>
            <w:vAlign w:val="center"/>
            <w:hideMark/>
          </w:tcPr>
          <w:p w14:paraId="0504B62D" w14:textId="77777777" w:rsidR="00DB0388" w:rsidRPr="00BE18B1" w:rsidRDefault="00DB0388" w:rsidP="00BE18B1">
            <w:pPr>
              <w:widowControl/>
              <w:jc w:val="left"/>
              <w:rPr>
                <w:rFonts w:eastAsia="方正仿宋_GBK"/>
                <w:color w:val="000000" w:themeColor="text1"/>
                <w:kern w:val="0"/>
                <w:sz w:val="20"/>
                <w:szCs w:val="20"/>
              </w:rPr>
            </w:pPr>
            <w:r w:rsidRPr="00BE18B1">
              <w:rPr>
                <w:rFonts w:eastAsia="方正仿宋_GBK" w:hint="eastAsia"/>
                <w:color w:val="000000" w:themeColor="text1"/>
                <w:kern w:val="0"/>
                <w:sz w:val="20"/>
                <w:szCs w:val="20"/>
              </w:rPr>
              <w:t>按桥面面积结合成新补偿。</w:t>
            </w:r>
          </w:p>
        </w:tc>
      </w:tr>
      <w:tr w:rsidR="00DB0388" w:rsidRPr="00CF6699" w14:paraId="0A9F78AE" w14:textId="77777777" w:rsidTr="002F4C1E">
        <w:trPr>
          <w:trHeight w:val="340"/>
          <w:jc w:val="center"/>
        </w:trPr>
        <w:tc>
          <w:tcPr>
            <w:tcW w:w="2364" w:type="dxa"/>
            <w:gridSpan w:val="3"/>
            <w:tcBorders>
              <w:top w:val="nil"/>
              <w:left w:val="single" w:sz="4" w:space="0" w:color="auto"/>
              <w:bottom w:val="single" w:sz="4" w:space="0" w:color="auto"/>
              <w:right w:val="single" w:sz="4" w:space="0" w:color="auto"/>
            </w:tcBorders>
            <w:shd w:val="clear" w:color="auto" w:fill="auto"/>
            <w:vAlign w:val="center"/>
            <w:hideMark/>
          </w:tcPr>
          <w:p w14:paraId="068400D0"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砖</w:t>
            </w:r>
            <w:r w:rsidRPr="00BE18B1">
              <w:rPr>
                <w:rFonts w:eastAsia="方正仿宋_GBK"/>
                <w:color w:val="000000" w:themeColor="text1"/>
                <w:kern w:val="0"/>
                <w:sz w:val="20"/>
                <w:szCs w:val="20"/>
              </w:rPr>
              <w:t xml:space="preserve">  </w:t>
            </w:r>
            <w:r w:rsidRPr="00BE18B1">
              <w:rPr>
                <w:rFonts w:eastAsia="方正仿宋_GBK" w:hint="eastAsia"/>
                <w:color w:val="000000" w:themeColor="text1"/>
                <w:kern w:val="0"/>
                <w:sz w:val="20"/>
                <w:szCs w:val="20"/>
              </w:rPr>
              <w:t>桥</w:t>
            </w:r>
          </w:p>
        </w:tc>
        <w:tc>
          <w:tcPr>
            <w:tcW w:w="2030" w:type="dxa"/>
            <w:gridSpan w:val="2"/>
            <w:tcBorders>
              <w:top w:val="nil"/>
              <w:left w:val="nil"/>
              <w:bottom w:val="single" w:sz="4" w:space="0" w:color="auto"/>
              <w:right w:val="single" w:sz="4" w:space="0" w:color="auto"/>
            </w:tcBorders>
            <w:shd w:val="clear" w:color="auto" w:fill="auto"/>
            <w:vAlign w:val="center"/>
            <w:hideMark/>
          </w:tcPr>
          <w:p w14:paraId="111FF179"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 xml:space="preserve">　</w:t>
            </w:r>
          </w:p>
        </w:tc>
        <w:tc>
          <w:tcPr>
            <w:tcW w:w="2273" w:type="dxa"/>
            <w:gridSpan w:val="3"/>
            <w:tcBorders>
              <w:top w:val="nil"/>
              <w:left w:val="nil"/>
              <w:bottom w:val="single" w:sz="4" w:space="0" w:color="auto"/>
              <w:right w:val="single" w:sz="4" w:space="0" w:color="auto"/>
            </w:tcBorders>
            <w:shd w:val="clear" w:color="auto" w:fill="auto"/>
            <w:vAlign w:val="center"/>
            <w:hideMark/>
          </w:tcPr>
          <w:p w14:paraId="117F747E"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color w:val="000000" w:themeColor="text1"/>
                <w:kern w:val="0"/>
                <w:sz w:val="20"/>
                <w:szCs w:val="20"/>
              </w:rPr>
              <w:t>1575</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平方米</w:t>
            </w:r>
          </w:p>
        </w:tc>
        <w:tc>
          <w:tcPr>
            <w:tcW w:w="2053" w:type="dxa"/>
            <w:vMerge/>
            <w:tcBorders>
              <w:top w:val="nil"/>
              <w:left w:val="single" w:sz="4" w:space="0" w:color="auto"/>
              <w:bottom w:val="single" w:sz="4" w:space="0" w:color="auto"/>
              <w:right w:val="single" w:sz="4" w:space="0" w:color="auto"/>
            </w:tcBorders>
            <w:vAlign w:val="center"/>
            <w:hideMark/>
          </w:tcPr>
          <w:p w14:paraId="61A4CED4" w14:textId="77777777" w:rsidR="00DB0388" w:rsidRPr="00BE18B1" w:rsidRDefault="00DB0388" w:rsidP="00BE18B1">
            <w:pPr>
              <w:widowControl/>
              <w:jc w:val="left"/>
              <w:rPr>
                <w:rFonts w:eastAsia="方正仿宋_GBK"/>
                <w:color w:val="000000" w:themeColor="text1"/>
                <w:kern w:val="0"/>
                <w:sz w:val="20"/>
                <w:szCs w:val="20"/>
              </w:rPr>
            </w:pPr>
          </w:p>
        </w:tc>
      </w:tr>
      <w:tr w:rsidR="00DB0388" w:rsidRPr="00CF6699" w14:paraId="41054BFB" w14:textId="77777777" w:rsidTr="002F4C1E">
        <w:trPr>
          <w:trHeight w:val="340"/>
          <w:jc w:val="center"/>
        </w:trPr>
        <w:tc>
          <w:tcPr>
            <w:tcW w:w="2364" w:type="dxa"/>
            <w:gridSpan w:val="3"/>
            <w:tcBorders>
              <w:top w:val="nil"/>
              <w:left w:val="single" w:sz="4" w:space="0" w:color="auto"/>
              <w:bottom w:val="single" w:sz="4" w:space="0" w:color="auto"/>
              <w:right w:val="single" w:sz="4" w:space="0" w:color="auto"/>
            </w:tcBorders>
            <w:shd w:val="clear" w:color="auto" w:fill="auto"/>
            <w:vAlign w:val="center"/>
            <w:hideMark/>
          </w:tcPr>
          <w:p w14:paraId="22E560A3"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简易水泥板桥</w:t>
            </w:r>
          </w:p>
        </w:tc>
        <w:tc>
          <w:tcPr>
            <w:tcW w:w="2030" w:type="dxa"/>
            <w:gridSpan w:val="2"/>
            <w:tcBorders>
              <w:top w:val="nil"/>
              <w:left w:val="nil"/>
              <w:bottom w:val="single" w:sz="4" w:space="0" w:color="auto"/>
              <w:right w:val="single" w:sz="4" w:space="0" w:color="auto"/>
            </w:tcBorders>
            <w:shd w:val="clear" w:color="auto" w:fill="auto"/>
            <w:vAlign w:val="center"/>
            <w:hideMark/>
          </w:tcPr>
          <w:p w14:paraId="54B9143F"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 xml:space="preserve">　</w:t>
            </w:r>
          </w:p>
        </w:tc>
        <w:tc>
          <w:tcPr>
            <w:tcW w:w="2273" w:type="dxa"/>
            <w:gridSpan w:val="3"/>
            <w:tcBorders>
              <w:top w:val="nil"/>
              <w:left w:val="nil"/>
              <w:bottom w:val="single" w:sz="4" w:space="0" w:color="auto"/>
              <w:right w:val="single" w:sz="4" w:space="0" w:color="auto"/>
            </w:tcBorders>
            <w:shd w:val="clear" w:color="auto" w:fill="auto"/>
            <w:vAlign w:val="center"/>
            <w:hideMark/>
          </w:tcPr>
          <w:p w14:paraId="5B4A9638"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color w:val="000000" w:themeColor="text1"/>
                <w:kern w:val="0"/>
                <w:sz w:val="20"/>
                <w:szCs w:val="20"/>
              </w:rPr>
              <w:t>600</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平方米</w:t>
            </w:r>
          </w:p>
        </w:tc>
        <w:tc>
          <w:tcPr>
            <w:tcW w:w="2053" w:type="dxa"/>
            <w:vMerge/>
            <w:tcBorders>
              <w:top w:val="nil"/>
              <w:left w:val="single" w:sz="4" w:space="0" w:color="auto"/>
              <w:bottom w:val="single" w:sz="4" w:space="0" w:color="auto"/>
              <w:right w:val="single" w:sz="4" w:space="0" w:color="auto"/>
            </w:tcBorders>
            <w:vAlign w:val="center"/>
            <w:hideMark/>
          </w:tcPr>
          <w:p w14:paraId="5771BA4F" w14:textId="77777777" w:rsidR="00DB0388" w:rsidRPr="00BE18B1" w:rsidRDefault="00DB0388" w:rsidP="00BE18B1">
            <w:pPr>
              <w:widowControl/>
              <w:jc w:val="left"/>
              <w:rPr>
                <w:rFonts w:eastAsia="方正仿宋_GBK"/>
                <w:color w:val="000000" w:themeColor="text1"/>
                <w:kern w:val="0"/>
                <w:sz w:val="20"/>
                <w:szCs w:val="20"/>
              </w:rPr>
            </w:pPr>
          </w:p>
        </w:tc>
      </w:tr>
      <w:tr w:rsidR="00DB0388" w:rsidRPr="00CF6699" w14:paraId="55AB4D45" w14:textId="77777777" w:rsidTr="002F4C1E">
        <w:trPr>
          <w:trHeight w:val="340"/>
          <w:jc w:val="center"/>
        </w:trPr>
        <w:tc>
          <w:tcPr>
            <w:tcW w:w="2364" w:type="dxa"/>
            <w:gridSpan w:val="3"/>
            <w:tcBorders>
              <w:top w:val="nil"/>
              <w:left w:val="single" w:sz="4" w:space="0" w:color="auto"/>
              <w:bottom w:val="single" w:sz="4" w:space="0" w:color="auto"/>
              <w:right w:val="single" w:sz="4" w:space="0" w:color="auto"/>
            </w:tcBorders>
            <w:shd w:val="clear" w:color="auto" w:fill="auto"/>
            <w:vAlign w:val="center"/>
            <w:hideMark/>
          </w:tcPr>
          <w:p w14:paraId="0340A983"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人行道板</w:t>
            </w:r>
          </w:p>
        </w:tc>
        <w:tc>
          <w:tcPr>
            <w:tcW w:w="2030" w:type="dxa"/>
            <w:gridSpan w:val="2"/>
            <w:tcBorders>
              <w:top w:val="nil"/>
              <w:left w:val="nil"/>
              <w:bottom w:val="single" w:sz="4" w:space="0" w:color="auto"/>
              <w:right w:val="single" w:sz="4" w:space="0" w:color="auto"/>
            </w:tcBorders>
            <w:shd w:val="clear" w:color="auto" w:fill="auto"/>
            <w:vAlign w:val="center"/>
            <w:hideMark/>
          </w:tcPr>
          <w:p w14:paraId="62B3CB72"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 xml:space="preserve">　</w:t>
            </w:r>
          </w:p>
        </w:tc>
        <w:tc>
          <w:tcPr>
            <w:tcW w:w="2273" w:type="dxa"/>
            <w:gridSpan w:val="3"/>
            <w:tcBorders>
              <w:top w:val="nil"/>
              <w:left w:val="nil"/>
              <w:bottom w:val="single" w:sz="4" w:space="0" w:color="auto"/>
              <w:right w:val="single" w:sz="4" w:space="0" w:color="auto"/>
            </w:tcBorders>
            <w:shd w:val="clear" w:color="auto" w:fill="auto"/>
            <w:vAlign w:val="center"/>
            <w:hideMark/>
          </w:tcPr>
          <w:p w14:paraId="2690D1D9"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color w:val="000000" w:themeColor="text1"/>
                <w:kern w:val="0"/>
                <w:sz w:val="20"/>
                <w:szCs w:val="20"/>
              </w:rPr>
              <w:t>85</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平方米</w:t>
            </w:r>
          </w:p>
        </w:tc>
        <w:tc>
          <w:tcPr>
            <w:tcW w:w="2053" w:type="dxa"/>
            <w:vMerge w:val="restart"/>
            <w:tcBorders>
              <w:top w:val="nil"/>
              <w:left w:val="single" w:sz="4" w:space="0" w:color="auto"/>
              <w:bottom w:val="single" w:sz="4" w:space="0" w:color="auto"/>
              <w:right w:val="single" w:sz="4" w:space="0" w:color="auto"/>
            </w:tcBorders>
            <w:shd w:val="clear" w:color="auto" w:fill="auto"/>
            <w:vAlign w:val="center"/>
            <w:hideMark/>
          </w:tcPr>
          <w:p w14:paraId="1CCF3EDC" w14:textId="77777777" w:rsidR="00DB0388" w:rsidRPr="00BE18B1" w:rsidRDefault="00DB0388" w:rsidP="002F4C1E">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结合成新补偿。</w:t>
            </w:r>
          </w:p>
        </w:tc>
      </w:tr>
      <w:tr w:rsidR="00DB0388" w:rsidRPr="00CF6699" w14:paraId="130CD1A2" w14:textId="77777777" w:rsidTr="002F4C1E">
        <w:trPr>
          <w:trHeight w:val="340"/>
          <w:jc w:val="center"/>
        </w:trPr>
        <w:tc>
          <w:tcPr>
            <w:tcW w:w="2364" w:type="dxa"/>
            <w:gridSpan w:val="3"/>
            <w:tcBorders>
              <w:top w:val="nil"/>
              <w:left w:val="single" w:sz="4" w:space="0" w:color="auto"/>
              <w:bottom w:val="single" w:sz="4" w:space="0" w:color="auto"/>
              <w:right w:val="single" w:sz="4" w:space="0" w:color="auto"/>
            </w:tcBorders>
            <w:shd w:val="clear" w:color="auto" w:fill="auto"/>
            <w:vAlign w:val="center"/>
            <w:hideMark/>
          </w:tcPr>
          <w:p w14:paraId="27C0379E"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水泥渠</w:t>
            </w:r>
          </w:p>
        </w:tc>
        <w:tc>
          <w:tcPr>
            <w:tcW w:w="2030" w:type="dxa"/>
            <w:gridSpan w:val="2"/>
            <w:tcBorders>
              <w:top w:val="nil"/>
              <w:left w:val="nil"/>
              <w:bottom w:val="single" w:sz="4" w:space="0" w:color="auto"/>
              <w:right w:val="single" w:sz="4" w:space="0" w:color="auto"/>
            </w:tcBorders>
            <w:shd w:val="clear" w:color="auto" w:fill="auto"/>
            <w:vAlign w:val="center"/>
            <w:hideMark/>
          </w:tcPr>
          <w:p w14:paraId="1422834A"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 xml:space="preserve">　</w:t>
            </w:r>
          </w:p>
        </w:tc>
        <w:tc>
          <w:tcPr>
            <w:tcW w:w="2273" w:type="dxa"/>
            <w:gridSpan w:val="3"/>
            <w:tcBorders>
              <w:top w:val="nil"/>
              <w:left w:val="nil"/>
              <w:bottom w:val="single" w:sz="4" w:space="0" w:color="auto"/>
              <w:right w:val="single" w:sz="4" w:space="0" w:color="auto"/>
            </w:tcBorders>
            <w:shd w:val="clear" w:color="auto" w:fill="auto"/>
            <w:vAlign w:val="center"/>
            <w:hideMark/>
          </w:tcPr>
          <w:p w14:paraId="0B136E06"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color w:val="000000" w:themeColor="text1"/>
                <w:kern w:val="0"/>
                <w:sz w:val="20"/>
                <w:szCs w:val="20"/>
              </w:rPr>
              <w:t>98</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立方米</w:t>
            </w:r>
          </w:p>
        </w:tc>
        <w:tc>
          <w:tcPr>
            <w:tcW w:w="2053" w:type="dxa"/>
            <w:vMerge/>
            <w:tcBorders>
              <w:top w:val="nil"/>
              <w:left w:val="single" w:sz="4" w:space="0" w:color="auto"/>
              <w:bottom w:val="single" w:sz="4" w:space="0" w:color="auto"/>
              <w:right w:val="single" w:sz="4" w:space="0" w:color="auto"/>
            </w:tcBorders>
            <w:vAlign w:val="center"/>
            <w:hideMark/>
          </w:tcPr>
          <w:p w14:paraId="0370A23E" w14:textId="77777777" w:rsidR="00DB0388" w:rsidRPr="00BE18B1" w:rsidRDefault="00DB0388" w:rsidP="00BE18B1">
            <w:pPr>
              <w:widowControl/>
              <w:jc w:val="left"/>
              <w:rPr>
                <w:rFonts w:eastAsia="方正仿宋_GBK"/>
                <w:color w:val="000000" w:themeColor="text1"/>
                <w:kern w:val="0"/>
                <w:sz w:val="20"/>
                <w:szCs w:val="20"/>
              </w:rPr>
            </w:pPr>
          </w:p>
        </w:tc>
      </w:tr>
      <w:tr w:rsidR="00DB0388" w:rsidRPr="00CF6699" w14:paraId="34EBB5F5" w14:textId="77777777" w:rsidTr="002F4C1E">
        <w:trPr>
          <w:trHeight w:val="340"/>
          <w:jc w:val="center"/>
        </w:trPr>
        <w:tc>
          <w:tcPr>
            <w:tcW w:w="2364" w:type="dxa"/>
            <w:gridSpan w:val="3"/>
            <w:tcBorders>
              <w:top w:val="nil"/>
              <w:left w:val="single" w:sz="4" w:space="0" w:color="auto"/>
              <w:bottom w:val="single" w:sz="4" w:space="0" w:color="auto"/>
              <w:right w:val="single" w:sz="4" w:space="0" w:color="auto"/>
            </w:tcBorders>
            <w:shd w:val="clear" w:color="auto" w:fill="auto"/>
            <w:vAlign w:val="center"/>
            <w:hideMark/>
          </w:tcPr>
          <w:p w14:paraId="6DD2F4A9"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混凝土储水池</w:t>
            </w:r>
          </w:p>
        </w:tc>
        <w:tc>
          <w:tcPr>
            <w:tcW w:w="2030" w:type="dxa"/>
            <w:gridSpan w:val="2"/>
            <w:tcBorders>
              <w:top w:val="nil"/>
              <w:left w:val="nil"/>
              <w:bottom w:val="single" w:sz="4" w:space="0" w:color="auto"/>
              <w:right w:val="single" w:sz="4" w:space="0" w:color="auto"/>
            </w:tcBorders>
            <w:shd w:val="clear" w:color="auto" w:fill="auto"/>
            <w:vAlign w:val="center"/>
            <w:hideMark/>
          </w:tcPr>
          <w:p w14:paraId="5100FC2B"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 xml:space="preserve">　</w:t>
            </w:r>
          </w:p>
        </w:tc>
        <w:tc>
          <w:tcPr>
            <w:tcW w:w="2273" w:type="dxa"/>
            <w:gridSpan w:val="3"/>
            <w:tcBorders>
              <w:top w:val="nil"/>
              <w:left w:val="nil"/>
              <w:bottom w:val="single" w:sz="4" w:space="0" w:color="auto"/>
              <w:right w:val="single" w:sz="4" w:space="0" w:color="auto"/>
            </w:tcBorders>
            <w:shd w:val="clear" w:color="auto" w:fill="auto"/>
            <w:vAlign w:val="center"/>
            <w:hideMark/>
          </w:tcPr>
          <w:p w14:paraId="2DD6D25E"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color w:val="000000" w:themeColor="text1"/>
                <w:kern w:val="0"/>
                <w:sz w:val="20"/>
                <w:szCs w:val="20"/>
              </w:rPr>
              <w:t>240</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平方米</w:t>
            </w:r>
          </w:p>
        </w:tc>
        <w:tc>
          <w:tcPr>
            <w:tcW w:w="2053" w:type="dxa"/>
            <w:vMerge/>
            <w:tcBorders>
              <w:top w:val="nil"/>
              <w:left w:val="single" w:sz="4" w:space="0" w:color="auto"/>
              <w:bottom w:val="single" w:sz="4" w:space="0" w:color="auto"/>
              <w:right w:val="single" w:sz="4" w:space="0" w:color="auto"/>
            </w:tcBorders>
            <w:vAlign w:val="center"/>
            <w:hideMark/>
          </w:tcPr>
          <w:p w14:paraId="25512456" w14:textId="77777777" w:rsidR="00DB0388" w:rsidRPr="00BE18B1" w:rsidRDefault="00DB0388" w:rsidP="00BE18B1">
            <w:pPr>
              <w:widowControl/>
              <w:jc w:val="left"/>
              <w:rPr>
                <w:rFonts w:eastAsia="方正仿宋_GBK"/>
                <w:color w:val="000000" w:themeColor="text1"/>
                <w:kern w:val="0"/>
                <w:sz w:val="20"/>
                <w:szCs w:val="20"/>
              </w:rPr>
            </w:pPr>
          </w:p>
        </w:tc>
      </w:tr>
      <w:tr w:rsidR="00DB0388" w:rsidRPr="00CF6699" w14:paraId="19E9150F" w14:textId="77777777" w:rsidTr="002F4C1E">
        <w:trPr>
          <w:trHeight w:val="340"/>
          <w:jc w:val="center"/>
        </w:trPr>
        <w:tc>
          <w:tcPr>
            <w:tcW w:w="2364" w:type="dxa"/>
            <w:gridSpan w:val="3"/>
            <w:tcBorders>
              <w:top w:val="nil"/>
              <w:left w:val="single" w:sz="4" w:space="0" w:color="auto"/>
              <w:bottom w:val="single" w:sz="4" w:space="0" w:color="auto"/>
              <w:right w:val="single" w:sz="4" w:space="0" w:color="auto"/>
            </w:tcBorders>
            <w:shd w:val="clear" w:color="auto" w:fill="auto"/>
            <w:vAlign w:val="center"/>
            <w:hideMark/>
          </w:tcPr>
          <w:p w14:paraId="51B0531E"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标准垃圾池</w:t>
            </w:r>
          </w:p>
        </w:tc>
        <w:tc>
          <w:tcPr>
            <w:tcW w:w="2030" w:type="dxa"/>
            <w:gridSpan w:val="2"/>
            <w:tcBorders>
              <w:top w:val="nil"/>
              <w:left w:val="nil"/>
              <w:bottom w:val="single" w:sz="4" w:space="0" w:color="auto"/>
              <w:right w:val="single" w:sz="4" w:space="0" w:color="auto"/>
            </w:tcBorders>
            <w:shd w:val="clear" w:color="auto" w:fill="auto"/>
            <w:vAlign w:val="center"/>
            <w:hideMark/>
          </w:tcPr>
          <w:p w14:paraId="74717AF0"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 xml:space="preserve">　</w:t>
            </w:r>
          </w:p>
        </w:tc>
        <w:tc>
          <w:tcPr>
            <w:tcW w:w="2273" w:type="dxa"/>
            <w:gridSpan w:val="3"/>
            <w:tcBorders>
              <w:top w:val="nil"/>
              <w:left w:val="nil"/>
              <w:bottom w:val="single" w:sz="4" w:space="0" w:color="auto"/>
              <w:right w:val="single" w:sz="4" w:space="0" w:color="auto"/>
            </w:tcBorders>
            <w:shd w:val="clear" w:color="auto" w:fill="auto"/>
            <w:vAlign w:val="center"/>
            <w:hideMark/>
          </w:tcPr>
          <w:p w14:paraId="40864F9C"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color w:val="000000" w:themeColor="text1"/>
                <w:kern w:val="0"/>
                <w:sz w:val="20"/>
                <w:szCs w:val="20"/>
              </w:rPr>
              <w:t>640</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proofErr w:type="gramStart"/>
            <w:r w:rsidRPr="00BE18B1">
              <w:rPr>
                <w:rFonts w:eastAsia="方正仿宋_GBK" w:hint="eastAsia"/>
                <w:color w:val="000000" w:themeColor="text1"/>
                <w:kern w:val="0"/>
                <w:sz w:val="20"/>
                <w:szCs w:val="20"/>
              </w:rPr>
              <w:t>个</w:t>
            </w:r>
            <w:proofErr w:type="gramEnd"/>
          </w:p>
        </w:tc>
        <w:tc>
          <w:tcPr>
            <w:tcW w:w="2053" w:type="dxa"/>
            <w:vMerge/>
            <w:tcBorders>
              <w:top w:val="nil"/>
              <w:left w:val="single" w:sz="4" w:space="0" w:color="auto"/>
              <w:bottom w:val="single" w:sz="4" w:space="0" w:color="auto"/>
              <w:right w:val="single" w:sz="4" w:space="0" w:color="auto"/>
            </w:tcBorders>
            <w:vAlign w:val="center"/>
            <w:hideMark/>
          </w:tcPr>
          <w:p w14:paraId="7BA8E86A" w14:textId="77777777" w:rsidR="00DB0388" w:rsidRPr="00BE18B1" w:rsidRDefault="00DB0388" w:rsidP="00BE18B1">
            <w:pPr>
              <w:widowControl/>
              <w:jc w:val="left"/>
              <w:rPr>
                <w:rFonts w:eastAsia="方正仿宋_GBK"/>
                <w:color w:val="000000" w:themeColor="text1"/>
                <w:kern w:val="0"/>
                <w:sz w:val="20"/>
                <w:szCs w:val="20"/>
              </w:rPr>
            </w:pPr>
          </w:p>
        </w:tc>
      </w:tr>
      <w:tr w:rsidR="00DB0388" w:rsidRPr="00CF6699" w14:paraId="251A4E47" w14:textId="77777777" w:rsidTr="002F4C1E">
        <w:trPr>
          <w:trHeight w:val="340"/>
          <w:jc w:val="center"/>
        </w:trPr>
        <w:tc>
          <w:tcPr>
            <w:tcW w:w="2364" w:type="dxa"/>
            <w:gridSpan w:val="3"/>
            <w:tcBorders>
              <w:top w:val="nil"/>
              <w:left w:val="single" w:sz="4" w:space="0" w:color="auto"/>
              <w:bottom w:val="single" w:sz="4" w:space="0" w:color="auto"/>
              <w:right w:val="single" w:sz="4" w:space="0" w:color="auto"/>
            </w:tcBorders>
            <w:shd w:val="clear" w:color="auto" w:fill="auto"/>
            <w:vAlign w:val="center"/>
            <w:hideMark/>
          </w:tcPr>
          <w:p w14:paraId="1DD99F51"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农田小型灌溉涵闸</w:t>
            </w:r>
          </w:p>
        </w:tc>
        <w:tc>
          <w:tcPr>
            <w:tcW w:w="2030" w:type="dxa"/>
            <w:gridSpan w:val="2"/>
            <w:tcBorders>
              <w:top w:val="nil"/>
              <w:left w:val="nil"/>
              <w:bottom w:val="single" w:sz="4" w:space="0" w:color="auto"/>
              <w:right w:val="single" w:sz="4" w:space="0" w:color="auto"/>
            </w:tcBorders>
            <w:shd w:val="clear" w:color="auto" w:fill="auto"/>
            <w:vAlign w:val="center"/>
            <w:hideMark/>
          </w:tcPr>
          <w:p w14:paraId="40C1A91D"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 xml:space="preserve">　</w:t>
            </w:r>
          </w:p>
        </w:tc>
        <w:tc>
          <w:tcPr>
            <w:tcW w:w="2273" w:type="dxa"/>
            <w:gridSpan w:val="3"/>
            <w:tcBorders>
              <w:top w:val="nil"/>
              <w:left w:val="nil"/>
              <w:bottom w:val="single" w:sz="4" w:space="0" w:color="auto"/>
              <w:right w:val="single" w:sz="4" w:space="0" w:color="auto"/>
            </w:tcBorders>
            <w:shd w:val="clear" w:color="auto" w:fill="auto"/>
            <w:vAlign w:val="center"/>
            <w:hideMark/>
          </w:tcPr>
          <w:p w14:paraId="60818A56"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color w:val="000000" w:themeColor="text1"/>
                <w:kern w:val="0"/>
                <w:sz w:val="20"/>
                <w:szCs w:val="20"/>
              </w:rPr>
              <w:t>600</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立方米</w:t>
            </w:r>
          </w:p>
        </w:tc>
        <w:tc>
          <w:tcPr>
            <w:tcW w:w="2053" w:type="dxa"/>
            <w:vMerge/>
            <w:tcBorders>
              <w:top w:val="nil"/>
              <w:left w:val="single" w:sz="4" w:space="0" w:color="auto"/>
              <w:bottom w:val="single" w:sz="4" w:space="0" w:color="auto"/>
              <w:right w:val="single" w:sz="4" w:space="0" w:color="auto"/>
            </w:tcBorders>
            <w:vAlign w:val="center"/>
            <w:hideMark/>
          </w:tcPr>
          <w:p w14:paraId="64A4E60C" w14:textId="77777777" w:rsidR="00DB0388" w:rsidRPr="00BE18B1" w:rsidRDefault="00DB0388" w:rsidP="00BE18B1">
            <w:pPr>
              <w:widowControl/>
              <w:jc w:val="left"/>
              <w:rPr>
                <w:rFonts w:eastAsia="方正仿宋_GBK"/>
                <w:color w:val="000000" w:themeColor="text1"/>
                <w:kern w:val="0"/>
                <w:sz w:val="20"/>
                <w:szCs w:val="20"/>
              </w:rPr>
            </w:pPr>
          </w:p>
        </w:tc>
      </w:tr>
      <w:tr w:rsidR="00DB0388" w:rsidRPr="00CF6699" w14:paraId="3BE7198D" w14:textId="77777777" w:rsidTr="002F4C1E">
        <w:trPr>
          <w:trHeight w:val="340"/>
          <w:jc w:val="center"/>
        </w:trPr>
        <w:tc>
          <w:tcPr>
            <w:tcW w:w="2364" w:type="dxa"/>
            <w:gridSpan w:val="3"/>
            <w:tcBorders>
              <w:top w:val="nil"/>
              <w:left w:val="single" w:sz="4" w:space="0" w:color="auto"/>
              <w:bottom w:val="single" w:sz="4" w:space="0" w:color="auto"/>
              <w:right w:val="single" w:sz="4" w:space="0" w:color="auto"/>
            </w:tcBorders>
            <w:shd w:val="clear" w:color="auto" w:fill="auto"/>
            <w:vAlign w:val="center"/>
            <w:hideMark/>
          </w:tcPr>
          <w:p w14:paraId="7D39AD31"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片石护坡</w:t>
            </w:r>
          </w:p>
        </w:tc>
        <w:tc>
          <w:tcPr>
            <w:tcW w:w="2030" w:type="dxa"/>
            <w:gridSpan w:val="2"/>
            <w:tcBorders>
              <w:top w:val="nil"/>
              <w:left w:val="nil"/>
              <w:bottom w:val="single" w:sz="4" w:space="0" w:color="auto"/>
              <w:right w:val="single" w:sz="4" w:space="0" w:color="auto"/>
            </w:tcBorders>
            <w:shd w:val="clear" w:color="auto" w:fill="auto"/>
            <w:vAlign w:val="center"/>
            <w:hideMark/>
          </w:tcPr>
          <w:p w14:paraId="28B621DF"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 xml:space="preserve">　</w:t>
            </w:r>
          </w:p>
        </w:tc>
        <w:tc>
          <w:tcPr>
            <w:tcW w:w="2273" w:type="dxa"/>
            <w:gridSpan w:val="3"/>
            <w:tcBorders>
              <w:top w:val="nil"/>
              <w:left w:val="nil"/>
              <w:bottom w:val="single" w:sz="4" w:space="0" w:color="auto"/>
              <w:right w:val="single" w:sz="4" w:space="0" w:color="auto"/>
            </w:tcBorders>
            <w:shd w:val="clear" w:color="auto" w:fill="auto"/>
            <w:vAlign w:val="center"/>
            <w:hideMark/>
          </w:tcPr>
          <w:p w14:paraId="6E3E1F3B"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color w:val="000000" w:themeColor="text1"/>
                <w:kern w:val="0"/>
                <w:sz w:val="20"/>
                <w:szCs w:val="20"/>
              </w:rPr>
              <w:t>260</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立方米</w:t>
            </w:r>
          </w:p>
        </w:tc>
        <w:tc>
          <w:tcPr>
            <w:tcW w:w="2053" w:type="dxa"/>
            <w:vMerge w:val="restart"/>
            <w:tcBorders>
              <w:top w:val="nil"/>
              <w:left w:val="single" w:sz="4" w:space="0" w:color="auto"/>
              <w:bottom w:val="single" w:sz="4" w:space="0" w:color="auto"/>
              <w:right w:val="single" w:sz="4" w:space="0" w:color="auto"/>
            </w:tcBorders>
            <w:shd w:val="clear" w:color="auto" w:fill="auto"/>
            <w:vAlign w:val="center"/>
            <w:hideMark/>
          </w:tcPr>
          <w:p w14:paraId="6041159D" w14:textId="77777777" w:rsidR="00DB0388" w:rsidRPr="00BE18B1" w:rsidRDefault="00DB0388" w:rsidP="00BE18B1">
            <w:pPr>
              <w:widowControl/>
              <w:jc w:val="left"/>
              <w:rPr>
                <w:rFonts w:eastAsia="方正仿宋_GBK"/>
                <w:color w:val="000000" w:themeColor="text1"/>
                <w:kern w:val="0"/>
                <w:sz w:val="20"/>
                <w:szCs w:val="20"/>
              </w:rPr>
            </w:pPr>
          </w:p>
        </w:tc>
      </w:tr>
      <w:tr w:rsidR="00DB0388" w:rsidRPr="00CF6699" w14:paraId="7C13C7D0" w14:textId="77777777" w:rsidTr="002F4C1E">
        <w:trPr>
          <w:trHeight w:val="340"/>
          <w:jc w:val="center"/>
        </w:trPr>
        <w:tc>
          <w:tcPr>
            <w:tcW w:w="2364" w:type="dxa"/>
            <w:gridSpan w:val="3"/>
            <w:tcBorders>
              <w:top w:val="nil"/>
              <w:left w:val="single" w:sz="4" w:space="0" w:color="auto"/>
              <w:bottom w:val="single" w:sz="4" w:space="0" w:color="auto"/>
              <w:right w:val="single" w:sz="4" w:space="0" w:color="auto"/>
            </w:tcBorders>
            <w:shd w:val="clear" w:color="auto" w:fill="auto"/>
            <w:vAlign w:val="center"/>
            <w:hideMark/>
          </w:tcPr>
          <w:p w14:paraId="2BCC172E"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水泥下水道</w:t>
            </w:r>
          </w:p>
        </w:tc>
        <w:tc>
          <w:tcPr>
            <w:tcW w:w="2030" w:type="dxa"/>
            <w:gridSpan w:val="2"/>
            <w:tcBorders>
              <w:top w:val="nil"/>
              <w:left w:val="nil"/>
              <w:bottom w:val="single" w:sz="4" w:space="0" w:color="auto"/>
              <w:right w:val="single" w:sz="4" w:space="0" w:color="auto"/>
            </w:tcBorders>
            <w:shd w:val="clear" w:color="auto" w:fill="auto"/>
            <w:vAlign w:val="center"/>
            <w:hideMark/>
          </w:tcPr>
          <w:p w14:paraId="4FA21B33"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 xml:space="preserve">　</w:t>
            </w:r>
          </w:p>
        </w:tc>
        <w:tc>
          <w:tcPr>
            <w:tcW w:w="2273" w:type="dxa"/>
            <w:gridSpan w:val="3"/>
            <w:tcBorders>
              <w:top w:val="nil"/>
              <w:left w:val="nil"/>
              <w:bottom w:val="single" w:sz="4" w:space="0" w:color="auto"/>
              <w:right w:val="single" w:sz="4" w:space="0" w:color="auto"/>
            </w:tcBorders>
            <w:shd w:val="clear" w:color="auto" w:fill="auto"/>
            <w:vAlign w:val="center"/>
            <w:hideMark/>
          </w:tcPr>
          <w:p w14:paraId="18FA450D"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color w:val="000000" w:themeColor="text1"/>
                <w:kern w:val="0"/>
                <w:sz w:val="20"/>
                <w:szCs w:val="20"/>
              </w:rPr>
              <w:t>45</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米</w:t>
            </w:r>
          </w:p>
        </w:tc>
        <w:tc>
          <w:tcPr>
            <w:tcW w:w="2053" w:type="dxa"/>
            <w:vMerge/>
            <w:tcBorders>
              <w:top w:val="nil"/>
              <w:left w:val="single" w:sz="4" w:space="0" w:color="auto"/>
              <w:bottom w:val="single" w:sz="4" w:space="0" w:color="auto"/>
              <w:right w:val="single" w:sz="4" w:space="0" w:color="auto"/>
            </w:tcBorders>
            <w:vAlign w:val="center"/>
            <w:hideMark/>
          </w:tcPr>
          <w:p w14:paraId="5437CF2D" w14:textId="77777777" w:rsidR="00DB0388" w:rsidRPr="00BE18B1" w:rsidRDefault="00DB0388" w:rsidP="00BE18B1">
            <w:pPr>
              <w:widowControl/>
              <w:jc w:val="left"/>
              <w:rPr>
                <w:rFonts w:eastAsia="方正仿宋_GBK"/>
                <w:color w:val="000000" w:themeColor="text1"/>
                <w:kern w:val="0"/>
                <w:sz w:val="20"/>
                <w:szCs w:val="20"/>
              </w:rPr>
            </w:pPr>
          </w:p>
        </w:tc>
      </w:tr>
      <w:tr w:rsidR="00DB0388" w:rsidRPr="00CF6699" w14:paraId="58D8DDDB" w14:textId="77777777" w:rsidTr="002F4C1E">
        <w:trPr>
          <w:trHeight w:val="340"/>
          <w:jc w:val="center"/>
        </w:trPr>
        <w:tc>
          <w:tcPr>
            <w:tcW w:w="236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1DE567EE"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下水涵管</w:t>
            </w:r>
          </w:p>
        </w:tc>
        <w:tc>
          <w:tcPr>
            <w:tcW w:w="2030" w:type="dxa"/>
            <w:gridSpan w:val="2"/>
            <w:tcBorders>
              <w:top w:val="nil"/>
              <w:left w:val="nil"/>
              <w:bottom w:val="single" w:sz="4" w:space="0" w:color="auto"/>
              <w:right w:val="single" w:sz="4" w:space="0" w:color="auto"/>
            </w:tcBorders>
            <w:shd w:val="clear" w:color="auto" w:fill="auto"/>
            <w:vAlign w:val="center"/>
            <w:hideMark/>
          </w:tcPr>
          <w:p w14:paraId="04D0E88F"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直径</w:t>
            </w:r>
            <w:r w:rsidRPr="00BE18B1">
              <w:rPr>
                <w:rFonts w:eastAsia="方正仿宋_GBK"/>
                <w:color w:val="000000" w:themeColor="text1"/>
                <w:kern w:val="0"/>
                <w:sz w:val="20"/>
                <w:szCs w:val="20"/>
              </w:rPr>
              <w:t>0.2</w:t>
            </w:r>
            <w:r w:rsidRPr="00BE18B1">
              <w:rPr>
                <w:rFonts w:eastAsia="方正仿宋_GBK" w:hint="eastAsia"/>
                <w:color w:val="000000" w:themeColor="text1"/>
                <w:kern w:val="0"/>
                <w:sz w:val="20"/>
                <w:szCs w:val="20"/>
              </w:rPr>
              <w:t>米</w:t>
            </w:r>
          </w:p>
        </w:tc>
        <w:tc>
          <w:tcPr>
            <w:tcW w:w="2273" w:type="dxa"/>
            <w:gridSpan w:val="3"/>
            <w:tcBorders>
              <w:top w:val="nil"/>
              <w:left w:val="nil"/>
              <w:bottom w:val="single" w:sz="4" w:space="0" w:color="auto"/>
              <w:right w:val="single" w:sz="4" w:space="0" w:color="auto"/>
            </w:tcBorders>
            <w:shd w:val="clear" w:color="auto" w:fill="auto"/>
            <w:vAlign w:val="center"/>
            <w:hideMark/>
          </w:tcPr>
          <w:p w14:paraId="5D767A48"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color w:val="000000" w:themeColor="text1"/>
                <w:kern w:val="0"/>
                <w:sz w:val="20"/>
                <w:szCs w:val="20"/>
              </w:rPr>
              <w:t>45</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米</w:t>
            </w:r>
          </w:p>
        </w:tc>
        <w:tc>
          <w:tcPr>
            <w:tcW w:w="2053" w:type="dxa"/>
            <w:vMerge w:val="restart"/>
            <w:tcBorders>
              <w:top w:val="nil"/>
              <w:left w:val="single" w:sz="4" w:space="0" w:color="auto"/>
              <w:bottom w:val="single" w:sz="4" w:space="0" w:color="auto"/>
              <w:right w:val="single" w:sz="4" w:space="0" w:color="auto"/>
            </w:tcBorders>
            <w:shd w:val="clear" w:color="auto" w:fill="auto"/>
            <w:vAlign w:val="center"/>
            <w:hideMark/>
          </w:tcPr>
          <w:p w14:paraId="253E0F2C" w14:textId="77777777" w:rsidR="00DB0388" w:rsidRPr="00BE18B1" w:rsidRDefault="00DB0388" w:rsidP="00BE18B1">
            <w:pPr>
              <w:widowControl/>
              <w:jc w:val="left"/>
              <w:rPr>
                <w:rFonts w:eastAsia="方正仿宋_GBK"/>
                <w:color w:val="000000" w:themeColor="text1"/>
                <w:kern w:val="0"/>
                <w:sz w:val="20"/>
                <w:szCs w:val="20"/>
              </w:rPr>
            </w:pPr>
            <w:r w:rsidRPr="00BE18B1">
              <w:rPr>
                <w:rFonts w:eastAsia="方正仿宋_GBK" w:hint="eastAsia"/>
                <w:color w:val="000000" w:themeColor="text1"/>
                <w:kern w:val="0"/>
                <w:sz w:val="20"/>
                <w:szCs w:val="20"/>
              </w:rPr>
              <w:t xml:space="preserve">含土方开挖、涵管安装、土方回填等。　</w:t>
            </w:r>
          </w:p>
        </w:tc>
      </w:tr>
      <w:tr w:rsidR="00DB0388" w:rsidRPr="00CF6699" w14:paraId="3376890D" w14:textId="77777777" w:rsidTr="002F4C1E">
        <w:trPr>
          <w:trHeight w:val="340"/>
          <w:jc w:val="center"/>
        </w:trPr>
        <w:tc>
          <w:tcPr>
            <w:tcW w:w="2364" w:type="dxa"/>
            <w:gridSpan w:val="3"/>
            <w:vMerge/>
            <w:tcBorders>
              <w:top w:val="nil"/>
              <w:left w:val="single" w:sz="4" w:space="0" w:color="auto"/>
              <w:bottom w:val="single" w:sz="4" w:space="0" w:color="auto"/>
              <w:right w:val="single" w:sz="4" w:space="0" w:color="auto"/>
            </w:tcBorders>
            <w:vAlign w:val="center"/>
            <w:hideMark/>
          </w:tcPr>
          <w:p w14:paraId="12C3F05B" w14:textId="77777777" w:rsidR="00DB0388" w:rsidRPr="00BE18B1" w:rsidRDefault="00DB0388" w:rsidP="002F4C1E">
            <w:pPr>
              <w:widowControl/>
              <w:spacing w:line="240" w:lineRule="exact"/>
              <w:jc w:val="left"/>
              <w:rPr>
                <w:rFonts w:eastAsia="方正仿宋_GBK"/>
                <w:color w:val="000000" w:themeColor="text1"/>
                <w:kern w:val="0"/>
                <w:sz w:val="20"/>
                <w:szCs w:val="20"/>
              </w:rPr>
            </w:pPr>
          </w:p>
        </w:tc>
        <w:tc>
          <w:tcPr>
            <w:tcW w:w="2030" w:type="dxa"/>
            <w:gridSpan w:val="2"/>
            <w:tcBorders>
              <w:top w:val="nil"/>
              <w:left w:val="nil"/>
              <w:bottom w:val="single" w:sz="4" w:space="0" w:color="auto"/>
              <w:right w:val="single" w:sz="4" w:space="0" w:color="auto"/>
            </w:tcBorders>
            <w:shd w:val="clear" w:color="auto" w:fill="auto"/>
            <w:vAlign w:val="center"/>
            <w:hideMark/>
          </w:tcPr>
          <w:p w14:paraId="01E885B7"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直径</w:t>
            </w:r>
            <w:r w:rsidRPr="00BE18B1">
              <w:rPr>
                <w:rFonts w:eastAsia="方正仿宋_GBK"/>
                <w:color w:val="000000" w:themeColor="text1"/>
                <w:kern w:val="0"/>
                <w:sz w:val="20"/>
                <w:szCs w:val="20"/>
              </w:rPr>
              <w:t>0.3</w:t>
            </w:r>
            <w:r w:rsidRPr="00BE18B1">
              <w:rPr>
                <w:rFonts w:eastAsia="方正仿宋_GBK" w:hint="eastAsia"/>
                <w:color w:val="000000" w:themeColor="text1"/>
                <w:kern w:val="0"/>
                <w:sz w:val="20"/>
                <w:szCs w:val="20"/>
              </w:rPr>
              <w:t>米</w:t>
            </w:r>
          </w:p>
        </w:tc>
        <w:tc>
          <w:tcPr>
            <w:tcW w:w="2273" w:type="dxa"/>
            <w:gridSpan w:val="3"/>
            <w:tcBorders>
              <w:top w:val="nil"/>
              <w:left w:val="nil"/>
              <w:bottom w:val="single" w:sz="4" w:space="0" w:color="auto"/>
              <w:right w:val="single" w:sz="4" w:space="0" w:color="auto"/>
            </w:tcBorders>
            <w:shd w:val="clear" w:color="auto" w:fill="auto"/>
            <w:vAlign w:val="center"/>
            <w:hideMark/>
          </w:tcPr>
          <w:p w14:paraId="505E68DD"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color w:val="000000" w:themeColor="text1"/>
                <w:kern w:val="0"/>
                <w:sz w:val="20"/>
                <w:szCs w:val="20"/>
              </w:rPr>
              <w:t>78</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米</w:t>
            </w:r>
          </w:p>
        </w:tc>
        <w:tc>
          <w:tcPr>
            <w:tcW w:w="2053" w:type="dxa"/>
            <w:vMerge/>
            <w:tcBorders>
              <w:top w:val="nil"/>
              <w:left w:val="single" w:sz="4" w:space="0" w:color="auto"/>
              <w:bottom w:val="single" w:sz="4" w:space="0" w:color="auto"/>
              <w:right w:val="single" w:sz="4" w:space="0" w:color="auto"/>
            </w:tcBorders>
            <w:vAlign w:val="center"/>
            <w:hideMark/>
          </w:tcPr>
          <w:p w14:paraId="50E9C6A5" w14:textId="77777777" w:rsidR="00DB0388" w:rsidRPr="00BE18B1" w:rsidRDefault="00DB0388" w:rsidP="00BE18B1">
            <w:pPr>
              <w:widowControl/>
              <w:jc w:val="left"/>
              <w:rPr>
                <w:rFonts w:eastAsia="方正仿宋_GBK"/>
                <w:color w:val="000000" w:themeColor="text1"/>
                <w:kern w:val="0"/>
                <w:sz w:val="20"/>
                <w:szCs w:val="20"/>
              </w:rPr>
            </w:pPr>
          </w:p>
        </w:tc>
      </w:tr>
      <w:tr w:rsidR="00DB0388" w:rsidRPr="00CF6699" w14:paraId="76105515" w14:textId="77777777" w:rsidTr="002F4C1E">
        <w:trPr>
          <w:trHeight w:val="340"/>
          <w:jc w:val="center"/>
        </w:trPr>
        <w:tc>
          <w:tcPr>
            <w:tcW w:w="2364" w:type="dxa"/>
            <w:gridSpan w:val="3"/>
            <w:vMerge/>
            <w:tcBorders>
              <w:top w:val="nil"/>
              <w:left w:val="single" w:sz="4" w:space="0" w:color="auto"/>
              <w:bottom w:val="single" w:sz="4" w:space="0" w:color="auto"/>
              <w:right w:val="single" w:sz="4" w:space="0" w:color="auto"/>
            </w:tcBorders>
            <w:vAlign w:val="center"/>
            <w:hideMark/>
          </w:tcPr>
          <w:p w14:paraId="65747AC8" w14:textId="77777777" w:rsidR="00DB0388" w:rsidRPr="00BE18B1" w:rsidRDefault="00DB0388" w:rsidP="002F4C1E">
            <w:pPr>
              <w:widowControl/>
              <w:spacing w:line="240" w:lineRule="exact"/>
              <w:jc w:val="left"/>
              <w:rPr>
                <w:rFonts w:eastAsia="方正仿宋_GBK"/>
                <w:color w:val="000000" w:themeColor="text1"/>
                <w:kern w:val="0"/>
                <w:sz w:val="20"/>
                <w:szCs w:val="20"/>
              </w:rPr>
            </w:pPr>
          </w:p>
        </w:tc>
        <w:tc>
          <w:tcPr>
            <w:tcW w:w="2030" w:type="dxa"/>
            <w:gridSpan w:val="2"/>
            <w:tcBorders>
              <w:top w:val="nil"/>
              <w:left w:val="nil"/>
              <w:bottom w:val="single" w:sz="4" w:space="0" w:color="auto"/>
              <w:right w:val="single" w:sz="4" w:space="0" w:color="auto"/>
            </w:tcBorders>
            <w:shd w:val="clear" w:color="auto" w:fill="auto"/>
            <w:vAlign w:val="center"/>
            <w:hideMark/>
          </w:tcPr>
          <w:p w14:paraId="40973A4D"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直径</w:t>
            </w:r>
            <w:r w:rsidRPr="00BE18B1">
              <w:rPr>
                <w:rFonts w:eastAsia="方正仿宋_GBK"/>
                <w:color w:val="000000" w:themeColor="text1"/>
                <w:kern w:val="0"/>
                <w:sz w:val="20"/>
                <w:szCs w:val="20"/>
              </w:rPr>
              <w:t>0.6</w:t>
            </w:r>
            <w:r w:rsidRPr="00BE18B1">
              <w:rPr>
                <w:rFonts w:eastAsia="方正仿宋_GBK" w:hint="eastAsia"/>
                <w:color w:val="000000" w:themeColor="text1"/>
                <w:kern w:val="0"/>
                <w:sz w:val="20"/>
                <w:szCs w:val="20"/>
              </w:rPr>
              <w:t>米</w:t>
            </w:r>
          </w:p>
        </w:tc>
        <w:tc>
          <w:tcPr>
            <w:tcW w:w="2273" w:type="dxa"/>
            <w:gridSpan w:val="3"/>
            <w:tcBorders>
              <w:top w:val="nil"/>
              <w:left w:val="nil"/>
              <w:bottom w:val="single" w:sz="4" w:space="0" w:color="auto"/>
              <w:right w:val="single" w:sz="4" w:space="0" w:color="auto"/>
            </w:tcBorders>
            <w:shd w:val="clear" w:color="auto" w:fill="auto"/>
            <w:vAlign w:val="center"/>
            <w:hideMark/>
          </w:tcPr>
          <w:p w14:paraId="04A4682E"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color w:val="000000" w:themeColor="text1"/>
                <w:kern w:val="0"/>
                <w:sz w:val="20"/>
                <w:szCs w:val="20"/>
              </w:rPr>
              <w:t>158</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米</w:t>
            </w:r>
          </w:p>
        </w:tc>
        <w:tc>
          <w:tcPr>
            <w:tcW w:w="2053" w:type="dxa"/>
            <w:vMerge/>
            <w:tcBorders>
              <w:top w:val="nil"/>
              <w:left w:val="single" w:sz="4" w:space="0" w:color="auto"/>
              <w:bottom w:val="single" w:sz="4" w:space="0" w:color="auto"/>
              <w:right w:val="single" w:sz="4" w:space="0" w:color="auto"/>
            </w:tcBorders>
            <w:vAlign w:val="center"/>
            <w:hideMark/>
          </w:tcPr>
          <w:p w14:paraId="323D55C6" w14:textId="77777777" w:rsidR="00DB0388" w:rsidRPr="00BE18B1" w:rsidRDefault="00DB0388" w:rsidP="00BE18B1">
            <w:pPr>
              <w:widowControl/>
              <w:jc w:val="left"/>
              <w:rPr>
                <w:rFonts w:eastAsia="方正仿宋_GBK"/>
                <w:color w:val="000000" w:themeColor="text1"/>
                <w:kern w:val="0"/>
                <w:sz w:val="20"/>
                <w:szCs w:val="20"/>
              </w:rPr>
            </w:pPr>
          </w:p>
        </w:tc>
      </w:tr>
      <w:tr w:rsidR="00DB0388" w:rsidRPr="00CF6699" w14:paraId="4B832D39" w14:textId="77777777" w:rsidTr="002F4C1E">
        <w:trPr>
          <w:trHeight w:val="340"/>
          <w:jc w:val="center"/>
        </w:trPr>
        <w:tc>
          <w:tcPr>
            <w:tcW w:w="2364" w:type="dxa"/>
            <w:gridSpan w:val="3"/>
            <w:vMerge/>
            <w:tcBorders>
              <w:top w:val="nil"/>
              <w:left w:val="single" w:sz="4" w:space="0" w:color="auto"/>
              <w:bottom w:val="single" w:sz="4" w:space="0" w:color="auto"/>
              <w:right w:val="single" w:sz="4" w:space="0" w:color="auto"/>
            </w:tcBorders>
            <w:vAlign w:val="center"/>
            <w:hideMark/>
          </w:tcPr>
          <w:p w14:paraId="6B9D03C2" w14:textId="77777777" w:rsidR="00DB0388" w:rsidRPr="00BE18B1" w:rsidRDefault="00DB0388" w:rsidP="002F4C1E">
            <w:pPr>
              <w:widowControl/>
              <w:spacing w:line="240" w:lineRule="exact"/>
              <w:jc w:val="left"/>
              <w:rPr>
                <w:rFonts w:eastAsia="方正仿宋_GBK"/>
                <w:color w:val="000000" w:themeColor="text1"/>
                <w:kern w:val="0"/>
                <w:sz w:val="20"/>
                <w:szCs w:val="20"/>
              </w:rPr>
            </w:pPr>
          </w:p>
        </w:tc>
        <w:tc>
          <w:tcPr>
            <w:tcW w:w="2030" w:type="dxa"/>
            <w:gridSpan w:val="2"/>
            <w:tcBorders>
              <w:top w:val="nil"/>
              <w:left w:val="nil"/>
              <w:bottom w:val="single" w:sz="4" w:space="0" w:color="auto"/>
              <w:right w:val="single" w:sz="4" w:space="0" w:color="auto"/>
            </w:tcBorders>
            <w:shd w:val="clear" w:color="auto" w:fill="auto"/>
            <w:vAlign w:val="center"/>
            <w:hideMark/>
          </w:tcPr>
          <w:p w14:paraId="01A61082"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直径</w:t>
            </w:r>
            <w:r w:rsidRPr="00BE18B1">
              <w:rPr>
                <w:rFonts w:eastAsia="方正仿宋_GBK"/>
                <w:color w:val="000000" w:themeColor="text1"/>
                <w:kern w:val="0"/>
                <w:sz w:val="20"/>
                <w:szCs w:val="20"/>
              </w:rPr>
              <w:t>0.7</w:t>
            </w:r>
            <w:r w:rsidRPr="00BE18B1">
              <w:rPr>
                <w:rFonts w:eastAsia="方正仿宋_GBK" w:hint="eastAsia"/>
                <w:color w:val="000000" w:themeColor="text1"/>
                <w:kern w:val="0"/>
                <w:sz w:val="20"/>
                <w:szCs w:val="20"/>
              </w:rPr>
              <w:t>米</w:t>
            </w:r>
          </w:p>
        </w:tc>
        <w:tc>
          <w:tcPr>
            <w:tcW w:w="2273" w:type="dxa"/>
            <w:gridSpan w:val="3"/>
            <w:tcBorders>
              <w:top w:val="nil"/>
              <w:left w:val="nil"/>
              <w:bottom w:val="single" w:sz="4" w:space="0" w:color="auto"/>
              <w:right w:val="single" w:sz="4" w:space="0" w:color="auto"/>
            </w:tcBorders>
            <w:shd w:val="clear" w:color="auto" w:fill="auto"/>
            <w:vAlign w:val="center"/>
            <w:hideMark/>
          </w:tcPr>
          <w:p w14:paraId="5AD3F569"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color w:val="000000" w:themeColor="text1"/>
                <w:kern w:val="0"/>
                <w:sz w:val="20"/>
                <w:szCs w:val="20"/>
              </w:rPr>
              <w:t>165</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米</w:t>
            </w:r>
          </w:p>
        </w:tc>
        <w:tc>
          <w:tcPr>
            <w:tcW w:w="2053" w:type="dxa"/>
            <w:vMerge/>
            <w:tcBorders>
              <w:top w:val="nil"/>
              <w:left w:val="single" w:sz="4" w:space="0" w:color="auto"/>
              <w:bottom w:val="single" w:sz="4" w:space="0" w:color="auto"/>
              <w:right w:val="single" w:sz="4" w:space="0" w:color="auto"/>
            </w:tcBorders>
            <w:vAlign w:val="center"/>
            <w:hideMark/>
          </w:tcPr>
          <w:p w14:paraId="107AA11A" w14:textId="77777777" w:rsidR="00DB0388" w:rsidRPr="00BE18B1" w:rsidRDefault="00DB0388" w:rsidP="00BE18B1">
            <w:pPr>
              <w:widowControl/>
              <w:jc w:val="left"/>
              <w:rPr>
                <w:rFonts w:eastAsia="方正仿宋_GBK"/>
                <w:color w:val="000000" w:themeColor="text1"/>
                <w:kern w:val="0"/>
                <w:sz w:val="20"/>
                <w:szCs w:val="20"/>
              </w:rPr>
            </w:pPr>
          </w:p>
        </w:tc>
      </w:tr>
      <w:tr w:rsidR="00DB0388" w:rsidRPr="00CF6699" w14:paraId="53E650B0" w14:textId="77777777" w:rsidTr="002F4C1E">
        <w:trPr>
          <w:trHeight w:val="340"/>
          <w:jc w:val="center"/>
        </w:trPr>
        <w:tc>
          <w:tcPr>
            <w:tcW w:w="2364" w:type="dxa"/>
            <w:gridSpan w:val="3"/>
            <w:vMerge/>
            <w:tcBorders>
              <w:top w:val="nil"/>
              <w:left w:val="single" w:sz="4" w:space="0" w:color="auto"/>
              <w:bottom w:val="single" w:sz="4" w:space="0" w:color="auto"/>
              <w:right w:val="single" w:sz="4" w:space="0" w:color="auto"/>
            </w:tcBorders>
            <w:vAlign w:val="center"/>
            <w:hideMark/>
          </w:tcPr>
          <w:p w14:paraId="026AC831" w14:textId="77777777" w:rsidR="00DB0388" w:rsidRPr="00BE18B1" w:rsidRDefault="00DB0388" w:rsidP="002F4C1E">
            <w:pPr>
              <w:widowControl/>
              <w:spacing w:line="240" w:lineRule="exact"/>
              <w:jc w:val="left"/>
              <w:rPr>
                <w:rFonts w:eastAsia="方正仿宋_GBK"/>
                <w:color w:val="000000" w:themeColor="text1"/>
                <w:kern w:val="0"/>
                <w:sz w:val="20"/>
                <w:szCs w:val="20"/>
              </w:rPr>
            </w:pPr>
          </w:p>
        </w:tc>
        <w:tc>
          <w:tcPr>
            <w:tcW w:w="2030" w:type="dxa"/>
            <w:gridSpan w:val="2"/>
            <w:tcBorders>
              <w:top w:val="nil"/>
              <w:left w:val="nil"/>
              <w:bottom w:val="single" w:sz="4" w:space="0" w:color="auto"/>
              <w:right w:val="single" w:sz="4" w:space="0" w:color="auto"/>
            </w:tcBorders>
            <w:shd w:val="clear" w:color="auto" w:fill="auto"/>
            <w:vAlign w:val="center"/>
            <w:hideMark/>
          </w:tcPr>
          <w:p w14:paraId="558EA32A"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直径</w:t>
            </w:r>
            <w:r w:rsidRPr="00BE18B1">
              <w:rPr>
                <w:rFonts w:eastAsia="方正仿宋_GBK"/>
                <w:color w:val="000000" w:themeColor="text1"/>
                <w:kern w:val="0"/>
                <w:sz w:val="20"/>
                <w:szCs w:val="20"/>
              </w:rPr>
              <w:t>0.8</w:t>
            </w:r>
            <w:r w:rsidRPr="00BE18B1">
              <w:rPr>
                <w:rFonts w:eastAsia="方正仿宋_GBK" w:hint="eastAsia"/>
                <w:color w:val="000000" w:themeColor="text1"/>
                <w:kern w:val="0"/>
                <w:sz w:val="20"/>
                <w:szCs w:val="20"/>
              </w:rPr>
              <w:t>米</w:t>
            </w:r>
          </w:p>
        </w:tc>
        <w:tc>
          <w:tcPr>
            <w:tcW w:w="2273" w:type="dxa"/>
            <w:gridSpan w:val="3"/>
            <w:tcBorders>
              <w:top w:val="nil"/>
              <w:left w:val="nil"/>
              <w:bottom w:val="single" w:sz="4" w:space="0" w:color="auto"/>
              <w:right w:val="single" w:sz="4" w:space="0" w:color="auto"/>
            </w:tcBorders>
            <w:shd w:val="clear" w:color="auto" w:fill="auto"/>
            <w:vAlign w:val="center"/>
            <w:hideMark/>
          </w:tcPr>
          <w:p w14:paraId="5C167845"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color w:val="000000" w:themeColor="text1"/>
                <w:kern w:val="0"/>
                <w:sz w:val="20"/>
                <w:szCs w:val="20"/>
              </w:rPr>
              <w:t>195</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米</w:t>
            </w:r>
          </w:p>
        </w:tc>
        <w:tc>
          <w:tcPr>
            <w:tcW w:w="2053" w:type="dxa"/>
            <w:vMerge/>
            <w:tcBorders>
              <w:top w:val="nil"/>
              <w:left w:val="single" w:sz="4" w:space="0" w:color="auto"/>
              <w:bottom w:val="single" w:sz="4" w:space="0" w:color="auto"/>
              <w:right w:val="single" w:sz="4" w:space="0" w:color="auto"/>
            </w:tcBorders>
            <w:vAlign w:val="center"/>
            <w:hideMark/>
          </w:tcPr>
          <w:p w14:paraId="6510E321" w14:textId="77777777" w:rsidR="00DB0388" w:rsidRPr="00BE18B1" w:rsidRDefault="00DB0388" w:rsidP="00BE18B1">
            <w:pPr>
              <w:widowControl/>
              <w:jc w:val="left"/>
              <w:rPr>
                <w:rFonts w:eastAsia="方正仿宋_GBK"/>
                <w:color w:val="000000" w:themeColor="text1"/>
                <w:kern w:val="0"/>
                <w:sz w:val="20"/>
                <w:szCs w:val="20"/>
              </w:rPr>
            </w:pPr>
          </w:p>
        </w:tc>
      </w:tr>
      <w:tr w:rsidR="00DB0388" w:rsidRPr="00CF6699" w14:paraId="3499DCF6" w14:textId="77777777" w:rsidTr="002F4C1E">
        <w:trPr>
          <w:trHeight w:val="340"/>
          <w:jc w:val="center"/>
        </w:trPr>
        <w:tc>
          <w:tcPr>
            <w:tcW w:w="2364" w:type="dxa"/>
            <w:gridSpan w:val="3"/>
            <w:vMerge/>
            <w:tcBorders>
              <w:top w:val="nil"/>
              <w:left w:val="single" w:sz="4" w:space="0" w:color="auto"/>
              <w:bottom w:val="single" w:sz="4" w:space="0" w:color="auto"/>
              <w:right w:val="single" w:sz="4" w:space="0" w:color="auto"/>
            </w:tcBorders>
            <w:vAlign w:val="center"/>
            <w:hideMark/>
          </w:tcPr>
          <w:p w14:paraId="45B258C3" w14:textId="77777777" w:rsidR="00DB0388" w:rsidRPr="00BE18B1" w:rsidRDefault="00DB0388" w:rsidP="002F4C1E">
            <w:pPr>
              <w:widowControl/>
              <w:spacing w:line="240" w:lineRule="exact"/>
              <w:jc w:val="left"/>
              <w:rPr>
                <w:rFonts w:eastAsia="方正仿宋_GBK"/>
                <w:color w:val="000000" w:themeColor="text1"/>
                <w:kern w:val="0"/>
                <w:sz w:val="20"/>
                <w:szCs w:val="20"/>
              </w:rPr>
            </w:pPr>
          </w:p>
        </w:tc>
        <w:tc>
          <w:tcPr>
            <w:tcW w:w="2030" w:type="dxa"/>
            <w:gridSpan w:val="2"/>
            <w:tcBorders>
              <w:top w:val="nil"/>
              <w:left w:val="nil"/>
              <w:bottom w:val="single" w:sz="4" w:space="0" w:color="auto"/>
              <w:right w:val="single" w:sz="4" w:space="0" w:color="auto"/>
            </w:tcBorders>
            <w:shd w:val="clear" w:color="auto" w:fill="auto"/>
            <w:vAlign w:val="center"/>
            <w:hideMark/>
          </w:tcPr>
          <w:p w14:paraId="66040F19"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直径</w:t>
            </w:r>
            <w:r w:rsidRPr="00BE18B1">
              <w:rPr>
                <w:rFonts w:eastAsia="方正仿宋_GBK"/>
                <w:color w:val="000000" w:themeColor="text1"/>
                <w:kern w:val="0"/>
                <w:sz w:val="20"/>
                <w:szCs w:val="20"/>
              </w:rPr>
              <w:t>1</w:t>
            </w:r>
            <w:r w:rsidRPr="00BE18B1">
              <w:rPr>
                <w:rFonts w:eastAsia="方正仿宋_GBK" w:hint="eastAsia"/>
                <w:color w:val="000000" w:themeColor="text1"/>
                <w:kern w:val="0"/>
                <w:sz w:val="20"/>
                <w:szCs w:val="20"/>
              </w:rPr>
              <w:t>米</w:t>
            </w:r>
          </w:p>
        </w:tc>
        <w:tc>
          <w:tcPr>
            <w:tcW w:w="2273" w:type="dxa"/>
            <w:gridSpan w:val="3"/>
            <w:tcBorders>
              <w:top w:val="nil"/>
              <w:left w:val="nil"/>
              <w:bottom w:val="single" w:sz="4" w:space="0" w:color="auto"/>
              <w:right w:val="single" w:sz="4" w:space="0" w:color="auto"/>
            </w:tcBorders>
            <w:shd w:val="clear" w:color="auto" w:fill="auto"/>
            <w:vAlign w:val="center"/>
            <w:hideMark/>
          </w:tcPr>
          <w:p w14:paraId="44C41F41"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color w:val="000000" w:themeColor="text1"/>
                <w:kern w:val="0"/>
                <w:sz w:val="20"/>
                <w:szCs w:val="20"/>
              </w:rPr>
              <w:t>345</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米</w:t>
            </w:r>
          </w:p>
        </w:tc>
        <w:tc>
          <w:tcPr>
            <w:tcW w:w="2053" w:type="dxa"/>
            <w:vMerge/>
            <w:tcBorders>
              <w:top w:val="nil"/>
              <w:left w:val="single" w:sz="4" w:space="0" w:color="auto"/>
              <w:bottom w:val="single" w:sz="4" w:space="0" w:color="auto"/>
              <w:right w:val="single" w:sz="4" w:space="0" w:color="auto"/>
            </w:tcBorders>
            <w:vAlign w:val="center"/>
            <w:hideMark/>
          </w:tcPr>
          <w:p w14:paraId="32EFCD0B" w14:textId="77777777" w:rsidR="00DB0388" w:rsidRPr="00BE18B1" w:rsidRDefault="00DB0388" w:rsidP="00BE18B1">
            <w:pPr>
              <w:widowControl/>
              <w:jc w:val="left"/>
              <w:rPr>
                <w:rFonts w:eastAsia="方正仿宋_GBK"/>
                <w:color w:val="000000" w:themeColor="text1"/>
                <w:kern w:val="0"/>
                <w:sz w:val="20"/>
                <w:szCs w:val="20"/>
              </w:rPr>
            </w:pPr>
          </w:p>
        </w:tc>
      </w:tr>
      <w:tr w:rsidR="00DB0388" w:rsidRPr="00CF6699" w14:paraId="657F4200" w14:textId="77777777" w:rsidTr="002F4C1E">
        <w:trPr>
          <w:trHeight w:val="340"/>
          <w:jc w:val="center"/>
        </w:trPr>
        <w:tc>
          <w:tcPr>
            <w:tcW w:w="2364" w:type="dxa"/>
            <w:gridSpan w:val="3"/>
            <w:vMerge/>
            <w:tcBorders>
              <w:top w:val="nil"/>
              <w:left w:val="single" w:sz="4" w:space="0" w:color="auto"/>
              <w:bottom w:val="single" w:sz="4" w:space="0" w:color="auto"/>
              <w:right w:val="single" w:sz="4" w:space="0" w:color="auto"/>
            </w:tcBorders>
            <w:vAlign w:val="center"/>
            <w:hideMark/>
          </w:tcPr>
          <w:p w14:paraId="0DBEAB87" w14:textId="77777777" w:rsidR="00DB0388" w:rsidRPr="00BE18B1" w:rsidRDefault="00DB0388" w:rsidP="002F4C1E">
            <w:pPr>
              <w:widowControl/>
              <w:spacing w:line="240" w:lineRule="exact"/>
              <w:jc w:val="left"/>
              <w:rPr>
                <w:rFonts w:eastAsia="方正仿宋_GBK"/>
                <w:color w:val="000000" w:themeColor="text1"/>
                <w:kern w:val="0"/>
                <w:sz w:val="20"/>
                <w:szCs w:val="20"/>
              </w:rPr>
            </w:pPr>
          </w:p>
        </w:tc>
        <w:tc>
          <w:tcPr>
            <w:tcW w:w="2030" w:type="dxa"/>
            <w:gridSpan w:val="2"/>
            <w:tcBorders>
              <w:top w:val="nil"/>
              <w:left w:val="nil"/>
              <w:bottom w:val="single" w:sz="4" w:space="0" w:color="auto"/>
              <w:right w:val="single" w:sz="4" w:space="0" w:color="auto"/>
            </w:tcBorders>
            <w:shd w:val="clear" w:color="auto" w:fill="auto"/>
            <w:vAlign w:val="center"/>
            <w:hideMark/>
          </w:tcPr>
          <w:p w14:paraId="66C70B92"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直径</w:t>
            </w:r>
            <w:r w:rsidRPr="00BE18B1">
              <w:rPr>
                <w:rFonts w:eastAsia="方正仿宋_GBK"/>
                <w:color w:val="000000" w:themeColor="text1"/>
                <w:kern w:val="0"/>
                <w:sz w:val="20"/>
                <w:szCs w:val="20"/>
              </w:rPr>
              <w:t>1.8</w:t>
            </w:r>
            <w:r w:rsidRPr="00BE18B1">
              <w:rPr>
                <w:rFonts w:eastAsia="方正仿宋_GBK" w:hint="eastAsia"/>
                <w:color w:val="000000" w:themeColor="text1"/>
                <w:kern w:val="0"/>
                <w:sz w:val="20"/>
                <w:szCs w:val="20"/>
              </w:rPr>
              <w:t>米</w:t>
            </w:r>
          </w:p>
        </w:tc>
        <w:tc>
          <w:tcPr>
            <w:tcW w:w="2273" w:type="dxa"/>
            <w:gridSpan w:val="3"/>
            <w:tcBorders>
              <w:top w:val="nil"/>
              <w:left w:val="nil"/>
              <w:bottom w:val="single" w:sz="4" w:space="0" w:color="auto"/>
              <w:right w:val="single" w:sz="4" w:space="0" w:color="auto"/>
            </w:tcBorders>
            <w:shd w:val="clear" w:color="auto" w:fill="auto"/>
            <w:vAlign w:val="center"/>
            <w:hideMark/>
          </w:tcPr>
          <w:p w14:paraId="7D13BC59" w14:textId="77777777" w:rsidR="00DB0388" w:rsidRPr="00BE18B1" w:rsidRDefault="00DB0388" w:rsidP="002F4C1E">
            <w:pPr>
              <w:widowControl/>
              <w:spacing w:line="240" w:lineRule="exact"/>
              <w:jc w:val="center"/>
              <w:rPr>
                <w:rFonts w:eastAsia="方正仿宋_GBK"/>
                <w:color w:val="000000" w:themeColor="text1"/>
                <w:kern w:val="0"/>
                <w:sz w:val="20"/>
                <w:szCs w:val="20"/>
              </w:rPr>
            </w:pPr>
            <w:r w:rsidRPr="00BE18B1">
              <w:rPr>
                <w:rFonts w:eastAsia="方正仿宋_GBK"/>
                <w:color w:val="000000" w:themeColor="text1"/>
                <w:kern w:val="0"/>
                <w:sz w:val="20"/>
                <w:szCs w:val="20"/>
              </w:rPr>
              <w:t>975</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米</w:t>
            </w:r>
          </w:p>
        </w:tc>
        <w:tc>
          <w:tcPr>
            <w:tcW w:w="2053" w:type="dxa"/>
            <w:vMerge/>
            <w:tcBorders>
              <w:top w:val="nil"/>
              <w:left w:val="single" w:sz="4" w:space="0" w:color="auto"/>
              <w:bottom w:val="single" w:sz="4" w:space="0" w:color="auto"/>
              <w:right w:val="single" w:sz="4" w:space="0" w:color="auto"/>
            </w:tcBorders>
            <w:vAlign w:val="center"/>
            <w:hideMark/>
          </w:tcPr>
          <w:p w14:paraId="792D9A24" w14:textId="77777777" w:rsidR="00DB0388" w:rsidRPr="00BE18B1" w:rsidRDefault="00DB0388" w:rsidP="00BE18B1">
            <w:pPr>
              <w:widowControl/>
              <w:jc w:val="left"/>
              <w:rPr>
                <w:rFonts w:eastAsia="方正仿宋_GBK"/>
                <w:color w:val="000000" w:themeColor="text1"/>
                <w:kern w:val="0"/>
                <w:sz w:val="20"/>
                <w:szCs w:val="20"/>
              </w:rPr>
            </w:pPr>
          </w:p>
        </w:tc>
      </w:tr>
      <w:tr w:rsidR="00DB0388" w:rsidRPr="00CF6699" w14:paraId="3ADDA354" w14:textId="77777777" w:rsidTr="002F4C1E">
        <w:trPr>
          <w:trHeight w:val="589"/>
          <w:jc w:val="center"/>
        </w:trPr>
        <w:tc>
          <w:tcPr>
            <w:tcW w:w="8720" w:type="dxa"/>
            <w:gridSpan w:val="9"/>
            <w:tcBorders>
              <w:top w:val="nil"/>
              <w:left w:val="nil"/>
              <w:bottom w:val="nil"/>
              <w:right w:val="nil"/>
            </w:tcBorders>
            <w:shd w:val="clear" w:color="auto" w:fill="auto"/>
            <w:noWrap/>
            <w:vAlign w:val="center"/>
            <w:hideMark/>
          </w:tcPr>
          <w:p w14:paraId="5E13DBA1" w14:textId="0F609632" w:rsidR="00DB0388" w:rsidRPr="00BE18B1" w:rsidRDefault="00DB0388" w:rsidP="005C2C29">
            <w:pPr>
              <w:widowControl/>
              <w:jc w:val="center"/>
              <w:rPr>
                <w:rFonts w:eastAsia="方正仿宋_GBK"/>
                <w:b/>
                <w:bCs/>
                <w:color w:val="000000" w:themeColor="text1"/>
                <w:kern w:val="0"/>
                <w:sz w:val="32"/>
                <w:szCs w:val="32"/>
              </w:rPr>
            </w:pPr>
            <w:r w:rsidRPr="00BE18B1">
              <w:rPr>
                <w:rFonts w:eastAsia="方正仿宋_GBK"/>
                <w:color w:val="000000" w:themeColor="text1"/>
              </w:rPr>
              <w:lastRenderedPageBreak/>
              <w:br w:type="page"/>
            </w:r>
            <w:r w:rsidRPr="00BE18B1">
              <w:rPr>
                <w:rFonts w:eastAsia="方正仿宋_GBK" w:hint="eastAsia"/>
                <w:b/>
                <w:bCs/>
                <w:color w:val="000000" w:themeColor="text1"/>
                <w:kern w:val="0"/>
                <w:sz w:val="32"/>
                <w:szCs w:val="32"/>
              </w:rPr>
              <w:t>表</w:t>
            </w:r>
            <w:r w:rsidRPr="00BE18B1">
              <w:rPr>
                <w:rFonts w:eastAsia="方正仿宋_GBK"/>
                <w:b/>
                <w:bCs/>
                <w:color w:val="000000" w:themeColor="text1"/>
                <w:kern w:val="0"/>
                <w:sz w:val="32"/>
                <w:szCs w:val="32"/>
              </w:rPr>
              <w:t xml:space="preserve">11 </w:t>
            </w:r>
            <w:r w:rsidRPr="00BE18B1">
              <w:rPr>
                <w:rFonts w:eastAsia="方正仿宋_GBK" w:hint="eastAsia"/>
                <w:b/>
                <w:bCs/>
                <w:color w:val="000000" w:themeColor="text1"/>
                <w:kern w:val="0"/>
                <w:sz w:val="32"/>
                <w:szCs w:val="32"/>
              </w:rPr>
              <w:t>水、电等农村集体公共设备补偿指导价格</w:t>
            </w:r>
          </w:p>
        </w:tc>
      </w:tr>
      <w:tr w:rsidR="00DB0388" w:rsidRPr="00CF6699" w14:paraId="5B02784E" w14:textId="77777777" w:rsidTr="002F4C1E">
        <w:trPr>
          <w:trHeight w:val="338"/>
          <w:jc w:val="center"/>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FA04F" w14:textId="77777777" w:rsidR="00DB0388" w:rsidRPr="00BE18B1" w:rsidRDefault="00DB0388" w:rsidP="00BE18B1">
            <w:pPr>
              <w:widowControl/>
              <w:jc w:val="center"/>
              <w:rPr>
                <w:rFonts w:eastAsia="方正仿宋_GBK"/>
                <w:b/>
                <w:bCs/>
                <w:color w:val="000000" w:themeColor="text1"/>
                <w:kern w:val="0"/>
                <w:sz w:val="20"/>
                <w:szCs w:val="20"/>
              </w:rPr>
            </w:pPr>
            <w:r w:rsidRPr="00BE18B1">
              <w:rPr>
                <w:rFonts w:eastAsia="方正仿宋_GBK" w:hint="eastAsia"/>
                <w:b/>
                <w:bCs/>
                <w:color w:val="000000" w:themeColor="text1"/>
                <w:kern w:val="0"/>
                <w:sz w:val="20"/>
                <w:szCs w:val="20"/>
              </w:rPr>
              <w:t>序号</w:t>
            </w:r>
          </w:p>
        </w:tc>
        <w:tc>
          <w:tcPr>
            <w:tcW w:w="2705" w:type="dxa"/>
            <w:gridSpan w:val="3"/>
            <w:tcBorders>
              <w:top w:val="single" w:sz="4" w:space="0" w:color="auto"/>
              <w:left w:val="nil"/>
              <w:bottom w:val="single" w:sz="4" w:space="0" w:color="auto"/>
              <w:right w:val="single" w:sz="4" w:space="0" w:color="auto"/>
            </w:tcBorders>
            <w:shd w:val="clear" w:color="auto" w:fill="auto"/>
            <w:vAlign w:val="center"/>
            <w:hideMark/>
          </w:tcPr>
          <w:p w14:paraId="2F45EBE3" w14:textId="77777777" w:rsidR="00DB0388" w:rsidRPr="00BE18B1" w:rsidRDefault="00DB0388" w:rsidP="00BE18B1">
            <w:pPr>
              <w:widowControl/>
              <w:jc w:val="center"/>
              <w:rPr>
                <w:rFonts w:eastAsia="方正仿宋_GBK"/>
                <w:b/>
                <w:bCs/>
                <w:color w:val="000000" w:themeColor="text1"/>
                <w:kern w:val="0"/>
                <w:sz w:val="20"/>
                <w:szCs w:val="20"/>
              </w:rPr>
            </w:pPr>
            <w:r w:rsidRPr="00BE18B1">
              <w:rPr>
                <w:rFonts w:eastAsia="方正仿宋_GBK" w:hint="eastAsia"/>
                <w:b/>
                <w:bCs/>
                <w:color w:val="000000" w:themeColor="text1"/>
                <w:kern w:val="0"/>
                <w:sz w:val="20"/>
                <w:szCs w:val="20"/>
              </w:rPr>
              <w:t>项目</w:t>
            </w:r>
          </w:p>
        </w:tc>
        <w:tc>
          <w:tcPr>
            <w:tcW w:w="1699" w:type="dxa"/>
            <w:gridSpan w:val="3"/>
            <w:tcBorders>
              <w:top w:val="single" w:sz="4" w:space="0" w:color="auto"/>
              <w:left w:val="nil"/>
              <w:bottom w:val="single" w:sz="4" w:space="0" w:color="auto"/>
              <w:right w:val="single" w:sz="4" w:space="0" w:color="auto"/>
            </w:tcBorders>
            <w:shd w:val="clear" w:color="auto" w:fill="auto"/>
            <w:vAlign w:val="center"/>
            <w:hideMark/>
          </w:tcPr>
          <w:p w14:paraId="2877409A" w14:textId="77777777" w:rsidR="00DB0388" w:rsidRPr="00BE18B1" w:rsidRDefault="00DB0388" w:rsidP="00BE18B1">
            <w:pPr>
              <w:widowControl/>
              <w:jc w:val="center"/>
              <w:rPr>
                <w:rFonts w:eastAsia="方正仿宋_GBK"/>
                <w:b/>
                <w:bCs/>
                <w:color w:val="000000" w:themeColor="text1"/>
                <w:kern w:val="0"/>
                <w:sz w:val="20"/>
                <w:szCs w:val="20"/>
              </w:rPr>
            </w:pPr>
            <w:r w:rsidRPr="00BE18B1">
              <w:rPr>
                <w:rFonts w:eastAsia="方正仿宋_GBK" w:hint="eastAsia"/>
                <w:b/>
                <w:bCs/>
                <w:color w:val="000000" w:themeColor="text1"/>
                <w:kern w:val="0"/>
                <w:sz w:val="20"/>
                <w:szCs w:val="20"/>
              </w:rPr>
              <w:t>规格</w:t>
            </w:r>
          </w:p>
        </w:tc>
        <w:tc>
          <w:tcPr>
            <w:tcW w:w="3130" w:type="dxa"/>
            <w:gridSpan w:val="2"/>
            <w:tcBorders>
              <w:top w:val="single" w:sz="4" w:space="0" w:color="auto"/>
              <w:left w:val="nil"/>
              <w:bottom w:val="single" w:sz="4" w:space="0" w:color="auto"/>
              <w:right w:val="single" w:sz="4" w:space="0" w:color="auto"/>
            </w:tcBorders>
            <w:shd w:val="clear" w:color="auto" w:fill="auto"/>
            <w:vAlign w:val="center"/>
            <w:hideMark/>
          </w:tcPr>
          <w:p w14:paraId="01F62552" w14:textId="77777777" w:rsidR="00DB0388" w:rsidRPr="00BE18B1" w:rsidRDefault="00DB0388" w:rsidP="00BE18B1">
            <w:pPr>
              <w:widowControl/>
              <w:jc w:val="center"/>
              <w:rPr>
                <w:rFonts w:eastAsia="方正仿宋_GBK"/>
                <w:b/>
                <w:bCs/>
                <w:color w:val="000000" w:themeColor="text1"/>
                <w:kern w:val="0"/>
                <w:sz w:val="20"/>
                <w:szCs w:val="20"/>
              </w:rPr>
            </w:pPr>
            <w:r w:rsidRPr="00BE18B1">
              <w:rPr>
                <w:rFonts w:eastAsia="方正仿宋_GBK" w:hint="eastAsia"/>
                <w:b/>
                <w:bCs/>
                <w:color w:val="000000" w:themeColor="text1"/>
                <w:kern w:val="0"/>
                <w:sz w:val="20"/>
                <w:szCs w:val="20"/>
              </w:rPr>
              <w:t>补偿标准</w:t>
            </w:r>
          </w:p>
        </w:tc>
      </w:tr>
      <w:tr w:rsidR="00DB0388" w:rsidRPr="00CF6699" w14:paraId="77D92DAB" w14:textId="77777777" w:rsidTr="002F4C1E">
        <w:trPr>
          <w:trHeight w:val="338"/>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14:paraId="08CE270D"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1</w:t>
            </w:r>
          </w:p>
        </w:tc>
        <w:tc>
          <w:tcPr>
            <w:tcW w:w="2705" w:type="dxa"/>
            <w:gridSpan w:val="3"/>
            <w:tcBorders>
              <w:top w:val="nil"/>
              <w:left w:val="nil"/>
              <w:bottom w:val="single" w:sz="4" w:space="0" w:color="auto"/>
              <w:right w:val="single" w:sz="4" w:space="0" w:color="auto"/>
            </w:tcBorders>
            <w:shd w:val="clear" w:color="auto" w:fill="auto"/>
            <w:vAlign w:val="center"/>
            <w:hideMark/>
          </w:tcPr>
          <w:p w14:paraId="67BCD89D"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企业动力电、水增容</w:t>
            </w:r>
          </w:p>
        </w:tc>
        <w:tc>
          <w:tcPr>
            <w:tcW w:w="1699" w:type="dxa"/>
            <w:gridSpan w:val="3"/>
            <w:tcBorders>
              <w:top w:val="nil"/>
              <w:left w:val="nil"/>
              <w:bottom w:val="single" w:sz="4" w:space="0" w:color="auto"/>
              <w:right w:val="single" w:sz="4" w:space="0" w:color="auto"/>
            </w:tcBorders>
            <w:shd w:val="clear" w:color="auto" w:fill="auto"/>
            <w:vAlign w:val="center"/>
            <w:hideMark/>
          </w:tcPr>
          <w:p w14:paraId="52CEF665"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 xml:space="preserve">　</w:t>
            </w:r>
          </w:p>
        </w:tc>
        <w:tc>
          <w:tcPr>
            <w:tcW w:w="3130" w:type="dxa"/>
            <w:gridSpan w:val="2"/>
            <w:tcBorders>
              <w:top w:val="nil"/>
              <w:left w:val="nil"/>
              <w:bottom w:val="single" w:sz="4" w:space="0" w:color="auto"/>
              <w:right w:val="single" w:sz="4" w:space="0" w:color="auto"/>
            </w:tcBorders>
            <w:shd w:val="clear" w:color="auto" w:fill="auto"/>
            <w:vAlign w:val="center"/>
            <w:hideMark/>
          </w:tcPr>
          <w:p w14:paraId="68CF6817"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按</w:t>
            </w:r>
            <w:proofErr w:type="gramStart"/>
            <w:r w:rsidRPr="00BE18B1">
              <w:rPr>
                <w:rFonts w:eastAsia="方正仿宋_GBK" w:hint="eastAsia"/>
                <w:color w:val="000000" w:themeColor="text1"/>
                <w:kern w:val="0"/>
                <w:sz w:val="20"/>
                <w:szCs w:val="20"/>
              </w:rPr>
              <w:t>现行行业</w:t>
            </w:r>
            <w:proofErr w:type="gramEnd"/>
            <w:r w:rsidRPr="00BE18B1">
              <w:rPr>
                <w:rFonts w:eastAsia="方正仿宋_GBK" w:hint="eastAsia"/>
                <w:color w:val="000000" w:themeColor="text1"/>
                <w:kern w:val="0"/>
                <w:sz w:val="20"/>
                <w:szCs w:val="20"/>
              </w:rPr>
              <w:t>标准补偿</w:t>
            </w:r>
          </w:p>
        </w:tc>
      </w:tr>
      <w:tr w:rsidR="00DB0388" w:rsidRPr="00CF6699" w14:paraId="568DDBE3" w14:textId="77777777" w:rsidTr="002F4C1E">
        <w:trPr>
          <w:trHeight w:val="338"/>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14:paraId="61B9E7DD"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2</w:t>
            </w:r>
          </w:p>
        </w:tc>
        <w:tc>
          <w:tcPr>
            <w:tcW w:w="2705" w:type="dxa"/>
            <w:gridSpan w:val="3"/>
            <w:tcBorders>
              <w:top w:val="nil"/>
              <w:left w:val="nil"/>
              <w:bottom w:val="single" w:sz="4" w:space="0" w:color="auto"/>
              <w:right w:val="single" w:sz="4" w:space="0" w:color="auto"/>
            </w:tcBorders>
            <w:shd w:val="clear" w:color="auto" w:fill="auto"/>
            <w:vAlign w:val="center"/>
            <w:hideMark/>
          </w:tcPr>
          <w:p w14:paraId="3400F51C"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配电柜</w:t>
            </w:r>
          </w:p>
        </w:tc>
        <w:tc>
          <w:tcPr>
            <w:tcW w:w="1699" w:type="dxa"/>
            <w:gridSpan w:val="3"/>
            <w:tcBorders>
              <w:top w:val="nil"/>
              <w:left w:val="nil"/>
              <w:bottom w:val="single" w:sz="4" w:space="0" w:color="auto"/>
              <w:right w:val="single" w:sz="4" w:space="0" w:color="auto"/>
            </w:tcBorders>
            <w:shd w:val="clear" w:color="auto" w:fill="auto"/>
            <w:vAlign w:val="center"/>
            <w:hideMark/>
          </w:tcPr>
          <w:p w14:paraId="23C7F543"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 xml:space="preserve">　</w:t>
            </w:r>
          </w:p>
        </w:tc>
        <w:tc>
          <w:tcPr>
            <w:tcW w:w="3130" w:type="dxa"/>
            <w:gridSpan w:val="2"/>
            <w:tcBorders>
              <w:top w:val="nil"/>
              <w:left w:val="nil"/>
              <w:bottom w:val="single" w:sz="4" w:space="0" w:color="auto"/>
              <w:right w:val="single" w:sz="4" w:space="0" w:color="auto"/>
            </w:tcBorders>
            <w:shd w:val="clear" w:color="auto" w:fill="auto"/>
            <w:vAlign w:val="center"/>
            <w:hideMark/>
          </w:tcPr>
          <w:p w14:paraId="4918C6C2"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据实评估</w:t>
            </w:r>
          </w:p>
        </w:tc>
      </w:tr>
      <w:tr w:rsidR="00DB0388" w:rsidRPr="00CF6699" w14:paraId="0F740B08" w14:textId="77777777" w:rsidTr="002F4C1E">
        <w:trPr>
          <w:trHeight w:val="338"/>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14:paraId="1B398462"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3</w:t>
            </w:r>
          </w:p>
        </w:tc>
        <w:tc>
          <w:tcPr>
            <w:tcW w:w="270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0898732E"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电线杆</w:t>
            </w:r>
          </w:p>
        </w:tc>
        <w:tc>
          <w:tcPr>
            <w:tcW w:w="1699" w:type="dxa"/>
            <w:gridSpan w:val="3"/>
            <w:tcBorders>
              <w:top w:val="nil"/>
              <w:left w:val="nil"/>
              <w:bottom w:val="single" w:sz="4" w:space="0" w:color="auto"/>
              <w:right w:val="single" w:sz="4" w:space="0" w:color="auto"/>
            </w:tcBorders>
            <w:shd w:val="clear" w:color="auto" w:fill="auto"/>
            <w:vAlign w:val="center"/>
            <w:hideMark/>
          </w:tcPr>
          <w:p w14:paraId="5B875B70"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10</w:t>
            </w:r>
            <w:r w:rsidRPr="00BE18B1">
              <w:rPr>
                <w:rFonts w:eastAsia="方正仿宋_GBK" w:hint="eastAsia"/>
                <w:color w:val="000000" w:themeColor="text1"/>
                <w:kern w:val="0"/>
                <w:sz w:val="20"/>
                <w:szCs w:val="20"/>
              </w:rPr>
              <w:t>米</w:t>
            </w:r>
          </w:p>
        </w:tc>
        <w:tc>
          <w:tcPr>
            <w:tcW w:w="3130" w:type="dxa"/>
            <w:gridSpan w:val="2"/>
            <w:tcBorders>
              <w:top w:val="nil"/>
              <w:left w:val="nil"/>
              <w:bottom w:val="single" w:sz="4" w:space="0" w:color="auto"/>
              <w:right w:val="single" w:sz="4" w:space="0" w:color="auto"/>
            </w:tcBorders>
            <w:shd w:val="clear" w:color="auto" w:fill="auto"/>
            <w:vAlign w:val="center"/>
            <w:hideMark/>
          </w:tcPr>
          <w:p w14:paraId="72CBCC93"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1300</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根</w:t>
            </w:r>
          </w:p>
        </w:tc>
      </w:tr>
      <w:tr w:rsidR="00DB0388" w:rsidRPr="00CF6699" w14:paraId="2488B157" w14:textId="77777777" w:rsidTr="002F4C1E">
        <w:trPr>
          <w:trHeight w:val="338"/>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14:paraId="71D7ED79"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4</w:t>
            </w:r>
          </w:p>
        </w:tc>
        <w:tc>
          <w:tcPr>
            <w:tcW w:w="2705" w:type="dxa"/>
            <w:gridSpan w:val="3"/>
            <w:vMerge/>
            <w:tcBorders>
              <w:top w:val="nil"/>
              <w:left w:val="single" w:sz="4" w:space="0" w:color="auto"/>
              <w:bottom w:val="single" w:sz="4" w:space="0" w:color="auto"/>
              <w:right w:val="single" w:sz="4" w:space="0" w:color="auto"/>
            </w:tcBorders>
            <w:vAlign w:val="center"/>
            <w:hideMark/>
          </w:tcPr>
          <w:p w14:paraId="03BE244F" w14:textId="77777777" w:rsidR="00DB0388" w:rsidRPr="00BE18B1" w:rsidRDefault="00DB0388" w:rsidP="00BE18B1">
            <w:pPr>
              <w:widowControl/>
              <w:jc w:val="left"/>
              <w:rPr>
                <w:rFonts w:eastAsia="方正仿宋_GBK"/>
                <w:color w:val="000000" w:themeColor="text1"/>
                <w:kern w:val="0"/>
                <w:sz w:val="20"/>
                <w:szCs w:val="20"/>
              </w:rPr>
            </w:pPr>
          </w:p>
        </w:tc>
        <w:tc>
          <w:tcPr>
            <w:tcW w:w="1699" w:type="dxa"/>
            <w:gridSpan w:val="3"/>
            <w:tcBorders>
              <w:top w:val="nil"/>
              <w:left w:val="nil"/>
              <w:bottom w:val="single" w:sz="4" w:space="0" w:color="auto"/>
              <w:right w:val="single" w:sz="4" w:space="0" w:color="auto"/>
            </w:tcBorders>
            <w:shd w:val="clear" w:color="auto" w:fill="auto"/>
            <w:vAlign w:val="center"/>
            <w:hideMark/>
          </w:tcPr>
          <w:p w14:paraId="3083AD29"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8</w:t>
            </w:r>
            <w:r w:rsidRPr="00BE18B1">
              <w:rPr>
                <w:rFonts w:eastAsia="方正仿宋_GBK" w:hint="eastAsia"/>
                <w:color w:val="000000" w:themeColor="text1"/>
                <w:kern w:val="0"/>
                <w:sz w:val="20"/>
                <w:szCs w:val="20"/>
              </w:rPr>
              <w:t>米</w:t>
            </w:r>
          </w:p>
        </w:tc>
        <w:tc>
          <w:tcPr>
            <w:tcW w:w="3130" w:type="dxa"/>
            <w:gridSpan w:val="2"/>
            <w:tcBorders>
              <w:top w:val="nil"/>
              <w:left w:val="nil"/>
              <w:bottom w:val="single" w:sz="4" w:space="0" w:color="auto"/>
              <w:right w:val="single" w:sz="4" w:space="0" w:color="auto"/>
            </w:tcBorders>
            <w:shd w:val="clear" w:color="auto" w:fill="auto"/>
            <w:vAlign w:val="center"/>
            <w:hideMark/>
          </w:tcPr>
          <w:p w14:paraId="4696DC27"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1050</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根</w:t>
            </w:r>
          </w:p>
        </w:tc>
      </w:tr>
      <w:tr w:rsidR="00DB0388" w:rsidRPr="00CF6699" w14:paraId="6250E288" w14:textId="77777777" w:rsidTr="002F4C1E">
        <w:trPr>
          <w:trHeight w:val="338"/>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14:paraId="2B082309"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5</w:t>
            </w:r>
          </w:p>
        </w:tc>
        <w:tc>
          <w:tcPr>
            <w:tcW w:w="2705" w:type="dxa"/>
            <w:gridSpan w:val="3"/>
            <w:vMerge/>
            <w:tcBorders>
              <w:top w:val="nil"/>
              <w:left w:val="single" w:sz="4" w:space="0" w:color="auto"/>
              <w:bottom w:val="single" w:sz="4" w:space="0" w:color="auto"/>
              <w:right w:val="single" w:sz="4" w:space="0" w:color="auto"/>
            </w:tcBorders>
            <w:vAlign w:val="center"/>
            <w:hideMark/>
          </w:tcPr>
          <w:p w14:paraId="7234CE3C" w14:textId="77777777" w:rsidR="00DB0388" w:rsidRPr="00BE18B1" w:rsidRDefault="00DB0388" w:rsidP="00BE18B1">
            <w:pPr>
              <w:widowControl/>
              <w:jc w:val="left"/>
              <w:rPr>
                <w:rFonts w:eastAsia="方正仿宋_GBK"/>
                <w:color w:val="000000" w:themeColor="text1"/>
                <w:kern w:val="0"/>
                <w:sz w:val="20"/>
                <w:szCs w:val="20"/>
              </w:rPr>
            </w:pPr>
          </w:p>
        </w:tc>
        <w:tc>
          <w:tcPr>
            <w:tcW w:w="1699" w:type="dxa"/>
            <w:gridSpan w:val="3"/>
            <w:tcBorders>
              <w:top w:val="nil"/>
              <w:left w:val="nil"/>
              <w:bottom w:val="single" w:sz="4" w:space="0" w:color="auto"/>
              <w:right w:val="single" w:sz="4" w:space="0" w:color="auto"/>
            </w:tcBorders>
            <w:shd w:val="clear" w:color="auto" w:fill="auto"/>
            <w:vAlign w:val="center"/>
            <w:hideMark/>
          </w:tcPr>
          <w:p w14:paraId="6ED8B5F3"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6</w:t>
            </w:r>
            <w:r w:rsidRPr="00BE18B1">
              <w:rPr>
                <w:rFonts w:eastAsia="方正仿宋_GBK" w:hint="eastAsia"/>
                <w:color w:val="000000" w:themeColor="text1"/>
                <w:kern w:val="0"/>
                <w:sz w:val="20"/>
                <w:szCs w:val="20"/>
              </w:rPr>
              <w:t>米</w:t>
            </w:r>
          </w:p>
        </w:tc>
        <w:tc>
          <w:tcPr>
            <w:tcW w:w="3130" w:type="dxa"/>
            <w:gridSpan w:val="2"/>
            <w:tcBorders>
              <w:top w:val="nil"/>
              <w:left w:val="nil"/>
              <w:bottom w:val="single" w:sz="4" w:space="0" w:color="auto"/>
              <w:right w:val="single" w:sz="4" w:space="0" w:color="auto"/>
            </w:tcBorders>
            <w:shd w:val="clear" w:color="auto" w:fill="auto"/>
            <w:vAlign w:val="center"/>
            <w:hideMark/>
          </w:tcPr>
          <w:p w14:paraId="0AC929AF"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780</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根</w:t>
            </w:r>
          </w:p>
        </w:tc>
      </w:tr>
      <w:tr w:rsidR="00DB0388" w:rsidRPr="00CF6699" w14:paraId="06277689" w14:textId="77777777" w:rsidTr="002F4C1E">
        <w:trPr>
          <w:trHeight w:val="338"/>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14:paraId="540F71F1"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6</w:t>
            </w:r>
          </w:p>
        </w:tc>
        <w:tc>
          <w:tcPr>
            <w:tcW w:w="2705" w:type="dxa"/>
            <w:gridSpan w:val="3"/>
            <w:tcBorders>
              <w:top w:val="nil"/>
              <w:left w:val="nil"/>
              <w:bottom w:val="single" w:sz="4" w:space="0" w:color="auto"/>
              <w:right w:val="single" w:sz="4" w:space="0" w:color="auto"/>
            </w:tcBorders>
            <w:shd w:val="clear" w:color="auto" w:fill="auto"/>
            <w:vAlign w:val="center"/>
            <w:hideMark/>
          </w:tcPr>
          <w:p w14:paraId="6F931206" w14:textId="77777777" w:rsidR="00DB0388" w:rsidRPr="00BE18B1" w:rsidRDefault="00DB0388" w:rsidP="00BE18B1">
            <w:pPr>
              <w:widowControl/>
              <w:jc w:val="center"/>
              <w:rPr>
                <w:rFonts w:eastAsia="方正仿宋_GBK"/>
                <w:color w:val="000000" w:themeColor="text1"/>
                <w:kern w:val="0"/>
                <w:sz w:val="20"/>
                <w:szCs w:val="20"/>
              </w:rPr>
            </w:pPr>
            <w:proofErr w:type="gramStart"/>
            <w:r w:rsidRPr="00BE18B1">
              <w:rPr>
                <w:rFonts w:eastAsia="方正仿宋_GBK" w:hint="eastAsia"/>
                <w:color w:val="000000" w:themeColor="text1"/>
                <w:kern w:val="0"/>
                <w:sz w:val="20"/>
                <w:szCs w:val="20"/>
              </w:rPr>
              <w:t>方杆</w:t>
            </w:r>
            <w:proofErr w:type="gramEnd"/>
          </w:p>
        </w:tc>
        <w:tc>
          <w:tcPr>
            <w:tcW w:w="1699" w:type="dxa"/>
            <w:gridSpan w:val="3"/>
            <w:tcBorders>
              <w:top w:val="nil"/>
              <w:left w:val="nil"/>
              <w:bottom w:val="single" w:sz="4" w:space="0" w:color="auto"/>
              <w:right w:val="single" w:sz="4" w:space="0" w:color="auto"/>
            </w:tcBorders>
            <w:shd w:val="clear" w:color="auto" w:fill="auto"/>
            <w:vAlign w:val="center"/>
            <w:hideMark/>
          </w:tcPr>
          <w:p w14:paraId="78276A76"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 xml:space="preserve">　</w:t>
            </w:r>
          </w:p>
        </w:tc>
        <w:tc>
          <w:tcPr>
            <w:tcW w:w="3130" w:type="dxa"/>
            <w:gridSpan w:val="2"/>
            <w:tcBorders>
              <w:top w:val="nil"/>
              <w:left w:val="nil"/>
              <w:bottom w:val="single" w:sz="4" w:space="0" w:color="auto"/>
              <w:right w:val="single" w:sz="4" w:space="0" w:color="auto"/>
            </w:tcBorders>
            <w:shd w:val="clear" w:color="auto" w:fill="auto"/>
            <w:vAlign w:val="center"/>
            <w:hideMark/>
          </w:tcPr>
          <w:p w14:paraId="1B2C1B7E"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300</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根</w:t>
            </w:r>
          </w:p>
        </w:tc>
      </w:tr>
      <w:tr w:rsidR="00DB0388" w:rsidRPr="00CF6699" w14:paraId="626A896D" w14:textId="77777777" w:rsidTr="002F4C1E">
        <w:trPr>
          <w:trHeight w:val="338"/>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14:paraId="32FB1D5E"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7</w:t>
            </w:r>
          </w:p>
        </w:tc>
        <w:tc>
          <w:tcPr>
            <w:tcW w:w="2705" w:type="dxa"/>
            <w:gridSpan w:val="3"/>
            <w:tcBorders>
              <w:top w:val="nil"/>
              <w:left w:val="nil"/>
              <w:bottom w:val="single" w:sz="4" w:space="0" w:color="auto"/>
              <w:right w:val="single" w:sz="4" w:space="0" w:color="auto"/>
            </w:tcBorders>
            <w:shd w:val="clear" w:color="auto" w:fill="auto"/>
            <w:vAlign w:val="center"/>
            <w:hideMark/>
          </w:tcPr>
          <w:p w14:paraId="66A27072"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动力线</w:t>
            </w:r>
          </w:p>
        </w:tc>
        <w:tc>
          <w:tcPr>
            <w:tcW w:w="1699" w:type="dxa"/>
            <w:gridSpan w:val="3"/>
            <w:tcBorders>
              <w:top w:val="nil"/>
              <w:left w:val="nil"/>
              <w:bottom w:val="single" w:sz="4" w:space="0" w:color="auto"/>
              <w:right w:val="single" w:sz="4" w:space="0" w:color="auto"/>
            </w:tcBorders>
            <w:shd w:val="clear" w:color="auto" w:fill="auto"/>
            <w:vAlign w:val="center"/>
            <w:hideMark/>
          </w:tcPr>
          <w:p w14:paraId="00C0A254"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 xml:space="preserve">　</w:t>
            </w:r>
          </w:p>
        </w:tc>
        <w:tc>
          <w:tcPr>
            <w:tcW w:w="3130" w:type="dxa"/>
            <w:gridSpan w:val="2"/>
            <w:tcBorders>
              <w:top w:val="nil"/>
              <w:left w:val="nil"/>
              <w:bottom w:val="single" w:sz="4" w:space="0" w:color="auto"/>
              <w:right w:val="single" w:sz="4" w:space="0" w:color="auto"/>
            </w:tcBorders>
            <w:shd w:val="clear" w:color="auto" w:fill="auto"/>
            <w:vAlign w:val="center"/>
            <w:hideMark/>
          </w:tcPr>
          <w:p w14:paraId="79202CFB"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6-12</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米</w:t>
            </w:r>
          </w:p>
        </w:tc>
      </w:tr>
      <w:tr w:rsidR="00DB0388" w:rsidRPr="00CF6699" w14:paraId="66A96D47" w14:textId="77777777" w:rsidTr="002F4C1E">
        <w:trPr>
          <w:trHeight w:val="338"/>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14:paraId="2C2703B9"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8</w:t>
            </w:r>
          </w:p>
        </w:tc>
        <w:tc>
          <w:tcPr>
            <w:tcW w:w="2705" w:type="dxa"/>
            <w:gridSpan w:val="3"/>
            <w:tcBorders>
              <w:top w:val="nil"/>
              <w:left w:val="nil"/>
              <w:bottom w:val="single" w:sz="4" w:space="0" w:color="auto"/>
              <w:right w:val="single" w:sz="4" w:space="0" w:color="auto"/>
            </w:tcBorders>
            <w:shd w:val="clear" w:color="auto" w:fill="auto"/>
            <w:vAlign w:val="center"/>
            <w:hideMark/>
          </w:tcPr>
          <w:p w14:paraId="6FC6A3F9"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照明线</w:t>
            </w:r>
          </w:p>
        </w:tc>
        <w:tc>
          <w:tcPr>
            <w:tcW w:w="1699" w:type="dxa"/>
            <w:gridSpan w:val="3"/>
            <w:tcBorders>
              <w:top w:val="nil"/>
              <w:left w:val="nil"/>
              <w:bottom w:val="single" w:sz="4" w:space="0" w:color="auto"/>
              <w:right w:val="single" w:sz="4" w:space="0" w:color="auto"/>
            </w:tcBorders>
            <w:shd w:val="clear" w:color="auto" w:fill="auto"/>
            <w:vAlign w:val="center"/>
            <w:hideMark/>
          </w:tcPr>
          <w:p w14:paraId="328D8A82"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hint="eastAsia"/>
                <w:color w:val="000000" w:themeColor="text1"/>
                <w:kern w:val="0"/>
                <w:sz w:val="20"/>
                <w:szCs w:val="20"/>
              </w:rPr>
              <w:t xml:space="preserve">　</w:t>
            </w:r>
          </w:p>
        </w:tc>
        <w:tc>
          <w:tcPr>
            <w:tcW w:w="3130" w:type="dxa"/>
            <w:gridSpan w:val="2"/>
            <w:tcBorders>
              <w:top w:val="nil"/>
              <w:left w:val="nil"/>
              <w:bottom w:val="single" w:sz="4" w:space="0" w:color="auto"/>
              <w:right w:val="single" w:sz="4" w:space="0" w:color="auto"/>
            </w:tcBorders>
            <w:shd w:val="clear" w:color="auto" w:fill="auto"/>
            <w:vAlign w:val="center"/>
            <w:hideMark/>
          </w:tcPr>
          <w:p w14:paraId="7B076B39" w14:textId="77777777" w:rsidR="00DB0388" w:rsidRPr="00BE18B1" w:rsidRDefault="00DB0388" w:rsidP="00BE18B1">
            <w:pPr>
              <w:widowControl/>
              <w:jc w:val="center"/>
              <w:rPr>
                <w:rFonts w:eastAsia="方正仿宋_GBK"/>
                <w:color w:val="000000" w:themeColor="text1"/>
                <w:kern w:val="0"/>
                <w:sz w:val="20"/>
                <w:szCs w:val="20"/>
              </w:rPr>
            </w:pPr>
            <w:r w:rsidRPr="00BE18B1">
              <w:rPr>
                <w:rFonts w:eastAsia="方正仿宋_GBK"/>
                <w:color w:val="000000" w:themeColor="text1"/>
                <w:kern w:val="0"/>
                <w:sz w:val="20"/>
                <w:szCs w:val="20"/>
              </w:rPr>
              <w:t>3.5</w:t>
            </w:r>
            <w:r w:rsidRPr="00BE18B1">
              <w:rPr>
                <w:rFonts w:eastAsia="方正仿宋_GBK" w:hint="eastAsia"/>
                <w:color w:val="000000" w:themeColor="text1"/>
                <w:kern w:val="0"/>
                <w:sz w:val="20"/>
                <w:szCs w:val="20"/>
              </w:rPr>
              <w:t>元</w:t>
            </w:r>
            <w:r w:rsidRPr="00BE18B1">
              <w:rPr>
                <w:rFonts w:eastAsia="方正仿宋_GBK"/>
                <w:color w:val="000000" w:themeColor="text1"/>
                <w:kern w:val="0"/>
                <w:sz w:val="20"/>
                <w:szCs w:val="20"/>
              </w:rPr>
              <w:t>/</w:t>
            </w:r>
            <w:r w:rsidRPr="00BE18B1">
              <w:rPr>
                <w:rFonts w:eastAsia="方正仿宋_GBK" w:hint="eastAsia"/>
                <w:color w:val="000000" w:themeColor="text1"/>
                <w:kern w:val="0"/>
                <w:sz w:val="20"/>
                <w:szCs w:val="20"/>
              </w:rPr>
              <w:t>米</w:t>
            </w:r>
          </w:p>
        </w:tc>
      </w:tr>
      <w:tr w:rsidR="00DB0388" w:rsidRPr="00CF6699" w14:paraId="3154C073" w14:textId="77777777" w:rsidTr="002F4C1E">
        <w:trPr>
          <w:trHeight w:val="338"/>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14:paraId="0CD23B80"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9</w:t>
            </w:r>
          </w:p>
        </w:tc>
        <w:tc>
          <w:tcPr>
            <w:tcW w:w="2705" w:type="dxa"/>
            <w:gridSpan w:val="3"/>
            <w:tcBorders>
              <w:top w:val="nil"/>
              <w:left w:val="nil"/>
              <w:bottom w:val="single" w:sz="4" w:space="0" w:color="auto"/>
              <w:right w:val="single" w:sz="4" w:space="0" w:color="auto"/>
            </w:tcBorders>
            <w:shd w:val="clear" w:color="auto" w:fill="auto"/>
            <w:vAlign w:val="center"/>
            <w:hideMark/>
          </w:tcPr>
          <w:p w14:paraId="784156E4"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传统路灯</w:t>
            </w:r>
          </w:p>
        </w:tc>
        <w:tc>
          <w:tcPr>
            <w:tcW w:w="1699" w:type="dxa"/>
            <w:gridSpan w:val="3"/>
            <w:tcBorders>
              <w:top w:val="nil"/>
              <w:left w:val="nil"/>
              <w:bottom w:val="single" w:sz="4" w:space="0" w:color="auto"/>
              <w:right w:val="single" w:sz="4" w:space="0" w:color="auto"/>
            </w:tcBorders>
            <w:shd w:val="clear" w:color="auto" w:fill="auto"/>
            <w:vAlign w:val="center"/>
            <w:hideMark/>
          </w:tcPr>
          <w:p w14:paraId="7DAF6E46"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 xml:space="preserve">　</w:t>
            </w:r>
          </w:p>
        </w:tc>
        <w:tc>
          <w:tcPr>
            <w:tcW w:w="3130" w:type="dxa"/>
            <w:gridSpan w:val="2"/>
            <w:tcBorders>
              <w:top w:val="nil"/>
              <w:left w:val="nil"/>
              <w:bottom w:val="single" w:sz="4" w:space="0" w:color="auto"/>
              <w:right w:val="single" w:sz="4" w:space="0" w:color="auto"/>
            </w:tcBorders>
            <w:shd w:val="clear" w:color="auto" w:fill="auto"/>
            <w:vAlign w:val="center"/>
            <w:hideMark/>
          </w:tcPr>
          <w:p w14:paraId="4E26609A" w14:textId="77777777" w:rsidR="00DB0388" w:rsidRPr="00BE18B1" w:rsidRDefault="00DB0388" w:rsidP="00BE18B1">
            <w:pPr>
              <w:widowControl/>
              <w:jc w:val="center"/>
              <w:rPr>
                <w:rFonts w:eastAsia="方正仿宋_GBK"/>
                <w:color w:val="000000"/>
                <w:kern w:val="0"/>
                <w:sz w:val="20"/>
                <w:szCs w:val="20"/>
              </w:rPr>
            </w:pPr>
            <w:proofErr w:type="gramStart"/>
            <w:r w:rsidRPr="00BE18B1">
              <w:rPr>
                <w:rFonts w:eastAsia="方正仿宋_GBK"/>
                <w:color w:val="000000"/>
                <w:kern w:val="0"/>
                <w:sz w:val="20"/>
                <w:szCs w:val="20"/>
              </w:rPr>
              <w:t>450</w:t>
            </w:r>
            <w:r w:rsidRPr="00BE18B1">
              <w:rPr>
                <w:rFonts w:eastAsia="方正仿宋_GBK" w:hint="eastAsia"/>
                <w:color w:val="000000"/>
                <w:kern w:val="0"/>
                <w:sz w:val="20"/>
                <w:szCs w:val="20"/>
              </w:rPr>
              <w:t>元</w:t>
            </w:r>
            <w:r w:rsidRPr="00BE18B1">
              <w:rPr>
                <w:rFonts w:eastAsia="方正仿宋_GBK"/>
                <w:color w:val="000000"/>
                <w:kern w:val="0"/>
                <w:sz w:val="20"/>
                <w:szCs w:val="20"/>
              </w:rPr>
              <w:t>/</w:t>
            </w:r>
            <w:r w:rsidRPr="00BE18B1">
              <w:rPr>
                <w:rFonts w:eastAsia="方正仿宋_GBK" w:hint="eastAsia"/>
                <w:color w:val="000000"/>
                <w:kern w:val="0"/>
                <w:sz w:val="20"/>
                <w:szCs w:val="20"/>
              </w:rPr>
              <w:t>盏</w:t>
            </w:r>
            <w:proofErr w:type="gramEnd"/>
          </w:p>
        </w:tc>
      </w:tr>
      <w:tr w:rsidR="00DB0388" w:rsidRPr="00CF6699" w14:paraId="60874E7B" w14:textId="77777777" w:rsidTr="002F4C1E">
        <w:trPr>
          <w:trHeight w:val="578"/>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14:paraId="1B67C0B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10</w:t>
            </w:r>
          </w:p>
        </w:tc>
        <w:tc>
          <w:tcPr>
            <w:tcW w:w="2705" w:type="dxa"/>
            <w:gridSpan w:val="3"/>
            <w:tcBorders>
              <w:top w:val="nil"/>
              <w:left w:val="nil"/>
              <w:bottom w:val="single" w:sz="4" w:space="0" w:color="auto"/>
              <w:right w:val="single" w:sz="4" w:space="0" w:color="auto"/>
            </w:tcBorders>
            <w:shd w:val="clear" w:color="auto" w:fill="auto"/>
            <w:vAlign w:val="center"/>
            <w:hideMark/>
          </w:tcPr>
          <w:p w14:paraId="7658E426"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太阳能</w:t>
            </w:r>
            <w:r w:rsidRPr="00BE18B1">
              <w:rPr>
                <w:rFonts w:eastAsia="方正仿宋_GBK"/>
                <w:color w:val="000000"/>
                <w:kern w:val="0"/>
                <w:sz w:val="20"/>
                <w:szCs w:val="20"/>
              </w:rPr>
              <w:t>LED</w:t>
            </w:r>
            <w:r w:rsidRPr="00BE18B1">
              <w:rPr>
                <w:rFonts w:eastAsia="方正仿宋_GBK" w:hint="eastAsia"/>
                <w:color w:val="000000"/>
                <w:kern w:val="0"/>
                <w:sz w:val="20"/>
                <w:szCs w:val="20"/>
              </w:rPr>
              <w:t>路灯</w:t>
            </w:r>
          </w:p>
        </w:tc>
        <w:tc>
          <w:tcPr>
            <w:tcW w:w="1699" w:type="dxa"/>
            <w:gridSpan w:val="3"/>
            <w:tcBorders>
              <w:top w:val="nil"/>
              <w:left w:val="nil"/>
              <w:bottom w:val="single" w:sz="4" w:space="0" w:color="auto"/>
              <w:right w:val="single" w:sz="4" w:space="0" w:color="auto"/>
            </w:tcBorders>
            <w:shd w:val="clear" w:color="auto" w:fill="auto"/>
            <w:vAlign w:val="center"/>
            <w:hideMark/>
          </w:tcPr>
          <w:p w14:paraId="4B35846F"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 xml:space="preserve">　</w:t>
            </w:r>
          </w:p>
        </w:tc>
        <w:tc>
          <w:tcPr>
            <w:tcW w:w="3130" w:type="dxa"/>
            <w:gridSpan w:val="2"/>
            <w:tcBorders>
              <w:top w:val="nil"/>
              <w:left w:val="nil"/>
              <w:bottom w:val="single" w:sz="4" w:space="0" w:color="auto"/>
              <w:right w:val="single" w:sz="4" w:space="0" w:color="auto"/>
            </w:tcBorders>
            <w:shd w:val="clear" w:color="auto" w:fill="auto"/>
            <w:vAlign w:val="center"/>
            <w:hideMark/>
          </w:tcPr>
          <w:p w14:paraId="5F266F43"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800-</w:t>
            </w:r>
            <w:proofErr w:type="gramStart"/>
            <w:r w:rsidRPr="00BE18B1">
              <w:rPr>
                <w:rFonts w:eastAsia="方正仿宋_GBK"/>
                <w:color w:val="000000"/>
                <w:kern w:val="0"/>
                <w:sz w:val="20"/>
                <w:szCs w:val="20"/>
              </w:rPr>
              <w:t>1500</w:t>
            </w:r>
            <w:r w:rsidRPr="00BE18B1">
              <w:rPr>
                <w:rFonts w:eastAsia="方正仿宋_GBK" w:hint="eastAsia"/>
                <w:color w:val="000000"/>
                <w:kern w:val="0"/>
                <w:sz w:val="20"/>
                <w:szCs w:val="20"/>
              </w:rPr>
              <w:t>元</w:t>
            </w:r>
            <w:r w:rsidRPr="00BE18B1">
              <w:rPr>
                <w:rFonts w:eastAsia="方正仿宋_GBK"/>
                <w:color w:val="000000"/>
                <w:kern w:val="0"/>
                <w:sz w:val="20"/>
                <w:szCs w:val="20"/>
              </w:rPr>
              <w:t>/</w:t>
            </w:r>
            <w:r w:rsidRPr="00BE18B1">
              <w:rPr>
                <w:rFonts w:eastAsia="方正仿宋_GBK" w:hint="eastAsia"/>
                <w:color w:val="000000"/>
                <w:kern w:val="0"/>
                <w:sz w:val="20"/>
                <w:szCs w:val="20"/>
              </w:rPr>
              <w:t>盏</w:t>
            </w:r>
            <w:proofErr w:type="gramEnd"/>
            <w:r w:rsidRPr="00BE18B1">
              <w:rPr>
                <w:rFonts w:eastAsia="方正仿宋_GBK"/>
                <w:color w:val="000000"/>
                <w:kern w:val="0"/>
                <w:sz w:val="20"/>
                <w:szCs w:val="20"/>
              </w:rPr>
              <w:br/>
            </w:r>
            <w:r w:rsidRPr="00BE18B1">
              <w:rPr>
                <w:rFonts w:eastAsia="方正仿宋_GBK" w:hint="eastAsia"/>
                <w:color w:val="000000"/>
                <w:kern w:val="0"/>
                <w:sz w:val="20"/>
                <w:szCs w:val="20"/>
              </w:rPr>
              <w:t>（根据功率和高度补偿）</w:t>
            </w:r>
          </w:p>
        </w:tc>
      </w:tr>
      <w:tr w:rsidR="00DB0388" w:rsidRPr="00CF6699" w14:paraId="2A91FA5E" w14:textId="77777777" w:rsidTr="002F4C1E">
        <w:trPr>
          <w:trHeight w:val="338"/>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14:paraId="41DAA92A"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11</w:t>
            </w:r>
          </w:p>
        </w:tc>
        <w:tc>
          <w:tcPr>
            <w:tcW w:w="2705" w:type="dxa"/>
            <w:gridSpan w:val="3"/>
            <w:tcBorders>
              <w:top w:val="nil"/>
              <w:left w:val="nil"/>
              <w:bottom w:val="single" w:sz="4" w:space="0" w:color="auto"/>
              <w:right w:val="single" w:sz="4" w:space="0" w:color="auto"/>
            </w:tcBorders>
            <w:shd w:val="clear" w:color="auto" w:fill="auto"/>
            <w:vAlign w:val="center"/>
            <w:hideMark/>
          </w:tcPr>
          <w:p w14:paraId="7C9879FC"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灯箱</w:t>
            </w:r>
          </w:p>
        </w:tc>
        <w:tc>
          <w:tcPr>
            <w:tcW w:w="1699" w:type="dxa"/>
            <w:gridSpan w:val="3"/>
            <w:tcBorders>
              <w:top w:val="nil"/>
              <w:left w:val="nil"/>
              <w:bottom w:val="single" w:sz="4" w:space="0" w:color="auto"/>
              <w:right w:val="single" w:sz="4" w:space="0" w:color="auto"/>
            </w:tcBorders>
            <w:shd w:val="clear" w:color="auto" w:fill="auto"/>
            <w:vAlign w:val="center"/>
            <w:hideMark/>
          </w:tcPr>
          <w:p w14:paraId="008CAE90"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 xml:space="preserve">　</w:t>
            </w:r>
          </w:p>
        </w:tc>
        <w:tc>
          <w:tcPr>
            <w:tcW w:w="3130" w:type="dxa"/>
            <w:gridSpan w:val="2"/>
            <w:tcBorders>
              <w:top w:val="nil"/>
              <w:left w:val="nil"/>
              <w:bottom w:val="single" w:sz="4" w:space="0" w:color="auto"/>
              <w:right w:val="single" w:sz="4" w:space="0" w:color="auto"/>
            </w:tcBorders>
            <w:shd w:val="clear" w:color="auto" w:fill="auto"/>
            <w:vAlign w:val="center"/>
            <w:hideMark/>
          </w:tcPr>
          <w:p w14:paraId="30118116" w14:textId="77777777" w:rsidR="00DB0388" w:rsidRPr="00BE18B1" w:rsidRDefault="00DB0388" w:rsidP="00BE18B1">
            <w:pPr>
              <w:widowControl/>
              <w:jc w:val="center"/>
              <w:rPr>
                <w:rFonts w:eastAsia="方正仿宋_GBK"/>
                <w:color w:val="000000"/>
                <w:kern w:val="0"/>
                <w:sz w:val="20"/>
                <w:szCs w:val="20"/>
              </w:rPr>
            </w:pPr>
            <w:proofErr w:type="gramStart"/>
            <w:r w:rsidRPr="00BE18B1">
              <w:rPr>
                <w:rFonts w:eastAsia="方正仿宋_GBK"/>
                <w:color w:val="000000"/>
                <w:kern w:val="0"/>
                <w:sz w:val="20"/>
                <w:szCs w:val="20"/>
              </w:rPr>
              <w:t>160</w:t>
            </w:r>
            <w:r w:rsidRPr="00BE18B1">
              <w:rPr>
                <w:rFonts w:eastAsia="方正仿宋_GBK" w:hint="eastAsia"/>
                <w:color w:val="000000"/>
                <w:kern w:val="0"/>
                <w:sz w:val="20"/>
                <w:szCs w:val="20"/>
              </w:rPr>
              <w:t>元</w:t>
            </w:r>
            <w:r w:rsidRPr="00BE18B1">
              <w:rPr>
                <w:rFonts w:eastAsia="方正仿宋_GBK"/>
                <w:color w:val="000000"/>
                <w:kern w:val="0"/>
                <w:sz w:val="20"/>
                <w:szCs w:val="20"/>
              </w:rPr>
              <w:t>/</w:t>
            </w:r>
            <w:r w:rsidRPr="00BE18B1">
              <w:rPr>
                <w:rFonts w:eastAsia="方正仿宋_GBK" w:hint="eastAsia"/>
                <w:color w:val="000000"/>
                <w:kern w:val="0"/>
                <w:sz w:val="20"/>
                <w:szCs w:val="20"/>
              </w:rPr>
              <w:t>盏</w:t>
            </w:r>
            <w:proofErr w:type="gramEnd"/>
          </w:p>
        </w:tc>
      </w:tr>
      <w:tr w:rsidR="00DB0388" w:rsidRPr="00CF6699" w14:paraId="4F8D65F7" w14:textId="77777777" w:rsidTr="002F4C1E">
        <w:trPr>
          <w:trHeight w:val="338"/>
          <w:jc w:val="center"/>
        </w:trPr>
        <w:tc>
          <w:tcPr>
            <w:tcW w:w="1186" w:type="dxa"/>
            <w:vMerge w:val="restart"/>
            <w:tcBorders>
              <w:top w:val="nil"/>
              <w:left w:val="single" w:sz="4" w:space="0" w:color="auto"/>
              <w:bottom w:val="single" w:sz="4" w:space="0" w:color="auto"/>
              <w:right w:val="single" w:sz="4" w:space="0" w:color="auto"/>
            </w:tcBorders>
            <w:shd w:val="clear" w:color="auto" w:fill="auto"/>
            <w:vAlign w:val="center"/>
            <w:hideMark/>
          </w:tcPr>
          <w:p w14:paraId="3D3EB12B"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12</w:t>
            </w:r>
          </w:p>
        </w:tc>
        <w:tc>
          <w:tcPr>
            <w:tcW w:w="270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291F859E"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铸铁自来水管</w:t>
            </w:r>
          </w:p>
        </w:tc>
        <w:tc>
          <w:tcPr>
            <w:tcW w:w="1699" w:type="dxa"/>
            <w:gridSpan w:val="3"/>
            <w:tcBorders>
              <w:top w:val="nil"/>
              <w:left w:val="nil"/>
              <w:bottom w:val="single" w:sz="4" w:space="0" w:color="auto"/>
              <w:right w:val="single" w:sz="4" w:space="0" w:color="auto"/>
            </w:tcBorders>
            <w:shd w:val="clear" w:color="auto" w:fill="auto"/>
            <w:vAlign w:val="center"/>
            <w:hideMark/>
          </w:tcPr>
          <w:p w14:paraId="3955C90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8</w:t>
            </w:r>
            <w:r w:rsidRPr="00BE18B1">
              <w:rPr>
                <w:rFonts w:eastAsia="方正仿宋_GBK" w:hint="eastAsia"/>
                <w:color w:val="000000"/>
                <w:kern w:val="0"/>
                <w:sz w:val="20"/>
                <w:szCs w:val="20"/>
              </w:rPr>
              <w:t>寸</w:t>
            </w:r>
          </w:p>
        </w:tc>
        <w:tc>
          <w:tcPr>
            <w:tcW w:w="3130" w:type="dxa"/>
            <w:gridSpan w:val="2"/>
            <w:tcBorders>
              <w:top w:val="nil"/>
              <w:left w:val="nil"/>
              <w:bottom w:val="single" w:sz="4" w:space="0" w:color="auto"/>
              <w:right w:val="single" w:sz="4" w:space="0" w:color="auto"/>
            </w:tcBorders>
            <w:shd w:val="clear" w:color="auto" w:fill="auto"/>
            <w:vAlign w:val="center"/>
            <w:hideMark/>
          </w:tcPr>
          <w:p w14:paraId="2B0DE816"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105</w:t>
            </w:r>
            <w:r w:rsidRPr="00BE18B1">
              <w:rPr>
                <w:rFonts w:eastAsia="方正仿宋_GBK" w:hint="eastAsia"/>
                <w:color w:val="000000"/>
                <w:kern w:val="0"/>
                <w:sz w:val="20"/>
                <w:szCs w:val="20"/>
              </w:rPr>
              <w:t>元</w:t>
            </w:r>
            <w:r w:rsidRPr="00BE18B1">
              <w:rPr>
                <w:rFonts w:eastAsia="方正仿宋_GBK"/>
                <w:color w:val="000000"/>
                <w:kern w:val="0"/>
                <w:sz w:val="20"/>
                <w:szCs w:val="20"/>
              </w:rPr>
              <w:t>/</w:t>
            </w:r>
            <w:r w:rsidRPr="00BE18B1">
              <w:rPr>
                <w:rFonts w:eastAsia="方正仿宋_GBK" w:hint="eastAsia"/>
                <w:color w:val="000000"/>
                <w:kern w:val="0"/>
                <w:sz w:val="20"/>
                <w:szCs w:val="20"/>
              </w:rPr>
              <w:t>米</w:t>
            </w:r>
          </w:p>
        </w:tc>
      </w:tr>
      <w:tr w:rsidR="00DB0388" w:rsidRPr="00CF6699" w14:paraId="69C79E04" w14:textId="77777777" w:rsidTr="002F4C1E">
        <w:trPr>
          <w:trHeight w:val="338"/>
          <w:jc w:val="center"/>
        </w:trPr>
        <w:tc>
          <w:tcPr>
            <w:tcW w:w="1186" w:type="dxa"/>
            <w:vMerge/>
            <w:tcBorders>
              <w:top w:val="nil"/>
              <w:left w:val="single" w:sz="4" w:space="0" w:color="auto"/>
              <w:bottom w:val="single" w:sz="4" w:space="0" w:color="auto"/>
              <w:right w:val="single" w:sz="4" w:space="0" w:color="auto"/>
            </w:tcBorders>
            <w:vAlign w:val="center"/>
            <w:hideMark/>
          </w:tcPr>
          <w:p w14:paraId="7E8D83A0" w14:textId="77777777" w:rsidR="00DB0388" w:rsidRPr="00BE18B1" w:rsidRDefault="00DB0388" w:rsidP="00BE18B1">
            <w:pPr>
              <w:widowControl/>
              <w:jc w:val="left"/>
              <w:rPr>
                <w:rFonts w:eastAsia="方正仿宋_GBK"/>
                <w:color w:val="000000"/>
                <w:kern w:val="0"/>
                <w:sz w:val="20"/>
                <w:szCs w:val="20"/>
              </w:rPr>
            </w:pPr>
          </w:p>
        </w:tc>
        <w:tc>
          <w:tcPr>
            <w:tcW w:w="2705" w:type="dxa"/>
            <w:gridSpan w:val="3"/>
            <w:vMerge/>
            <w:tcBorders>
              <w:top w:val="nil"/>
              <w:left w:val="single" w:sz="4" w:space="0" w:color="auto"/>
              <w:bottom w:val="single" w:sz="4" w:space="0" w:color="auto"/>
              <w:right w:val="single" w:sz="4" w:space="0" w:color="auto"/>
            </w:tcBorders>
            <w:vAlign w:val="center"/>
            <w:hideMark/>
          </w:tcPr>
          <w:p w14:paraId="15FF9B98" w14:textId="77777777" w:rsidR="00DB0388" w:rsidRPr="00BE18B1" w:rsidRDefault="00DB0388" w:rsidP="00BE18B1">
            <w:pPr>
              <w:widowControl/>
              <w:jc w:val="left"/>
              <w:rPr>
                <w:rFonts w:eastAsia="方正仿宋_GBK"/>
                <w:color w:val="000000"/>
                <w:kern w:val="0"/>
                <w:sz w:val="20"/>
                <w:szCs w:val="20"/>
              </w:rPr>
            </w:pPr>
          </w:p>
        </w:tc>
        <w:tc>
          <w:tcPr>
            <w:tcW w:w="1699" w:type="dxa"/>
            <w:gridSpan w:val="3"/>
            <w:tcBorders>
              <w:top w:val="nil"/>
              <w:left w:val="nil"/>
              <w:bottom w:val="single" w:sz="4" w:space="0" w:color="auto"/>
              <w:right w:val="single" w:sz="4" w:space="0" w:color="auto"/>
            </w:tcBorders>
            <w:shd w:val="clear" w:color="auto" w:fill="auto"/>
            <w:vAlign w:val="center"/>
            <w:hideMark/>
          </w:tcPr>
          <w:p w14:paraId="0A00E37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6</w:t>
            </w:r>
            <w:r w:rsidRPr="00BE18B1">
              <w:rPr>
                <w:rFonts w:eastAsia="方正仿宋_GBK" w:hint="eastAsia"/>
                <w:color w:val="000000"/>
                <w:kern w:val="0"/>
                <w:sz w:val="20"/>
                <w:szCs w:val="20"/>
              </w:rPr>
              <w:t>寸</w:t>
            </w:r>
          </w:p>
        </w:tc>
        <w:tc>
          <w:tcPr>
            <w:tcW w:w="3130" w:type="dxa"/>
            <w:gridSpan w:val="2"/>
            <w:tcBorders>
              <w:top w:val="nil"/>
              <w:left w:val="nil"/>
              <w:bottom w:val="single" w:sz="4" w:space="0" w:color="auto"/>
              <w:right w:val="single" w:sz="4" w:space="0" w:color="auto"/>
            </w:tcBorders>
            <w:shd w:val="clear" w:color="auto" w:fill="auto"/>
            <w:vAlign w:val="center"/>
            <w:hideMark/>
          </w:tcPr>
          <w:p w14:paraId="5F2356D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78</w:t>
            </w:r>
            <w:r w:rsidRPr="00BE18B1">
              <w:rPr>
                <w:rFonts w:eastAsia="方正仿宋_GBK" w:hint="eastAsia"/>
                <w:color w:val="000000"/>
                <w:kern w:val="0"/>
                <w:sz w:val="20"/>
                <w:szCs w:val="20"/>
              </w:rPr>
              <w:t>元</w:t>
            </w:r>
            <w:r w:rsidRPr="00BE18B1">
              <w:rPr>
                <w:rFonts w:eastAsia="方正仿宋_GBK"/>
                <w:color w:val="000000"/>
                <w:kern w:val="0"/>
                <w:sz w:val="20"/>
                <w:szCs w:val="20"/>
              </w:rPr>
              <w:t>/</w:t>
            </w:r>
            <w:r w:rsidRPr="00BE18B1">
              <w:rPr>
                <w:rFonts w:eastAsia="方正仿宋_GBK" w:hint="eastAsia"/>
                <w:color w:val="000000"/>
                <w:kern w:val="0"/>
                <w:sz w:val="20"/>
                <w:szCs w:val="20"/>
              </w:rPr>
              <w:t>米</w:t>
            </w:r>
          </w:p>
        </w:tc>
      </w:tr>
      <w:tr w:rsidR="00DB0388" w:rsidRPr="00CF6699" w14:paraId="224F048F" w14:textId="77777777" w:rsidTr="002F4C1E">
        <w:trPr>
          <w:trHeight w:val="338"/>
          <w:jc w:val="center"/>
        </w:trPr>
        <w:tc>
          <w:tcPr>
            <w:tcW w:w="1186" w:type="dxa"/>
            <w:vMerge/>
            <w:tcBorders>
              <w:top w:val="nil"/>
              <w:left w:val="single" w:sz="4" w:space="0" w:color="auto"/>
              <w:bottom w:val="single" w:sz="4" w:space="0" w:color="auto"/>
              <w:right w:val="single" w:sz="4" w:space="0" w:color="auto"/>
            </w:tcBorders>
            <w:vAlign w:val="center"/>
            <w:hideMark/>
          </w:tcPr>
          <w:p w14:paraId="2A0601D4" w14:textId="77777777" w:rsidR="00DB0388" w:rsidRPr="00BE18B1" w:rsidRDefault="00DB0388" w:rsidP="00BE18B1">
            <w:pPr>
              <w:widowControl/>
              <w:jc w:val="left"/>
              <w:rPr>
                <w:rFonts w:eastAsia="方正仿宋_GBK"/>
                <w:color w:val="000000"/>
                <w:kern w:val="0"/>
                <w:sz w:val="20"/>
                <w:szCs w:val="20"/>
              </w:rPr>
            </w:pPr>
          </w:p>
        </w:tc>
        <w:tc>
          <w:tcPr>
            <w:tcW w:w="2705" w:type="dxa"/>
            <w:gridSpan w:val="3"/>
            <w:vMerge/>
            <w:tcBorders>
              <w:top w:val="nil"/>
              <w:left w:val="single" w:sz="4" w:space="0" w:color="auto"/>
              <w:bottom w:val="single" w:sz="4" w:space="0" w:color="auto"/>
              <w:right w:val="single" w:sz="4" w:space="0" w:color="auto"/>
            </w:tcBorders>
            <w:vAlign w:val="center"/>
            <w:hideMark/>
          </w:tcPr>
          <w:p w14:paraId="4380FDF4" w14:textId="77777777" w:rsidR="00DB0388" w:rsidRPr="00BE18B1" w:rsidRDefault="00DB0388" w:rsidP="00BE18B1">
            <w:pPr>
              <w:widowControl/>
              <w:jc w:val="left"/>
              <w:rPr>
                <w:rFonts w:eastAsia="方正仿宋_GBK"/>
                <w:color w:val="000000"/>
                <w:kern w:val="0"/>
                <w:sz w:val="20"/>
                <w:szCs w:val="20"/>
              </w:rPr>
            </w:pPr>
          </w:p>
        </w:tc>
        <w:tc>
          <w:tcPr>
            <w:tcW w:w="1699" w:type="dxa"/>
            <w:gridSpan w:val="3"/>
            <w:tcBorders>
              <w:top w:val="nil"/>
              <w:left w:val="nil"/>
              <w:bottom w:val="single" w:sz="4" w:space="0" w:color="auto"/>
              <w:right w:val="single" w:sz="4" w:space="0" w:color="auto"/>
            </w:tcBorders>
            <w:shd w:val="clear" w:color="auto" w:fill="auto"/>
            <w:vAlign w:val="center"/>
            <w:hideMark/>
          </w:tcPr>
          <w:p w14:paraId="469B4E9C"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4</w:t>
            </w:r>
            <w:r w:rsidRPr="00BE18B1">
              <w:rPr>
                <w:rFonts w:eastAsia="方正仿宋_GBK" w:hint="eastAsia"/>
                <w:color w:val="000000"/>
                <w:kern w:val="0"/>
                <w:sz w:val="20"/>
                <w:szCs w:val="20"/>
              </w:rPr>
              <w:t>寸</w:t>
            </w:r>
          </w:p>
        </w:tc>
        <w:tc>
          <w:tcPr>
            <w:tcW w:w="3130" w:type="dxa"/>
            <w:gridSpan w:val="2"/>
            <w:tcBorders>
              <w:top w:val="nil"/>
              <w:left w:val="nil"/>
              <w:bottom w:val="single" w:sz="4" w:space="0" w:color="auto"/>
              <w:right w:val="single" w:sz="4" w:space="0" w:color="auto"/>
            </w:tcBorders>
            <w:shd w:val="clear" w:color="auto" w:fill="auto"/>
            <w:vAlign w:val="center"/>
            <w:hideMark/>
          </w:tcPr>
          <w:p w14:paraId="4F238FC3"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52</w:t>
            </w:r>
            <w:r w:rsidRPr="00BE18B1">
              <w:rPr>
                <w:rFonts w:eastAsia="方正仿宋_GBK" w:hint="eastAsia"/>
                <w:color w:val="000000"/>
                <w:kern w:val="0"/>
                <w:sz w:val="20"/>
                <w:szCs w:val="20"/>
              </w:rPr>
              <w:t>元</w:t>
            </w:r>
            <w:r w:rsidRPr="00BE18B1">
              <w:rPr>
                <w:rFonts w:eastAsia="方正仿宋_GBK"/>
                <w:color w:val="000000"/>
                <w:kern w:val="0"/>
                <w:sz w:val="20"/>
                <w:szCs w:val="20"/>
              </w:rPr>
              <w:t>/</w:t>
            </w:r>
            <w:r w:rsidRPr="00BE18B1">
              <w:rPr>
                <w:rFonts w:eastAsia="方正仿宋_GBK" w:hint="eastAsia"/>
                <w:color w:val="000000"/>
                <w:kern w:val="0"/>
                <w:sz w:val="20"/>
                <w:szCs w:val="20"/>
              </w:rPr>
              <w:t>米</w:t>
            </w:r>
          </w:p>
        </w:tc>
      </w:tr>
      <w:tr w:rsidR="00DB0388" w:rsidRPr="00CF6699" w14:paraId="74F6137E" w14:textId="77777777" w:rsidTr="002F4C1E">
        <w:trPr>
          <w:trHeight w:val="338"/>
          <w:jc w:val="center"/>
        </w:trPr>
        <w:tc>
          <w:tcPr>
            <w:tcW w:w="1186" w:type="dxa"/>
            <w:vMerge/>
            <w:tcBorders>
              <w:top w:val="nil"/>
              <w:left w:val="single" w:sz="4" w:space="0" w:color="auto"/>
              <w:bottom w:val="single" w:sz="4" w:space="0" w:color="auto"/>
              <w:right w:val="single" w:sz="4" w:space="0" w:color="auto"/>
            </w:tcBorders>
            <w:vAlign w:val="center"/>
            <w:hideMark/>
          </w:tcPr>
          <w:p w14:paraId="4C6E97D2" w14:textId="77777777" w:rsidR="00DB0388" w:rsidRPr="00BE18B1" w:rsidRDefault="00DB0388" w:rsidP="00BE18B1">
            <w:pPr>
              <w:widowControl/>
              <w:jc w:val="left"/>
              <w:rPr>
                <w:rFonts w:eastAsia="方正仿宋_GBK"/>
                <w:color w:val="000000"/>
                <w:kern w:val="0"/>
                <w:sz w:val="20"/>
                <w:szCs w:val="20"/>
              </w:rPr>
            </w:pPr>
          </w:p>
        </w:tc>
        <w:tc>
          <w:tcPr>
            <w:tcW w:w="2705" w:type="dxa"/>
            <w:gridSpan w:val="3"/>
            <w:vMerge/>
            <w:tcBorders>
              <w:top w:val="nil"/>
              <w:left w:val="single" w:sz="4" w:space="0" w:color="auto"/>
              <w:bottom w:val="single" w:sz="4" w:space="0" w:color="auto"/>
              <w:right w:val="single" w:sz="4" w:space="0" w:color="auto"/>
            </w:tcBorders>
            <w:vAlign w:val="center"/>
            <w:hideMark/>
          </w:tcPr>
          <w:p w14:paraId="49C34421" w14:textId="77777777" w:rsidR="00DB0388" w:rsidRPr="00BE18B1" w:rsidRDefault="00DB0388" w:rsidP="00BE18B1">
            <w:pPr>
              <w:widowControl/>
              <w:jc w:val="left"/>
              <w:rPr>
                <w:rFonts w:eastAsia="方正仿宋_GBK"/>
                <w:color w:val="000000"/>
                <w:kern w:val="0"/>
                <w:sz w:val="20"/>
                <w:szCs w:val="20"/>
              </w:rPr>
            </w:pPr>
          </w:p>
        </w:tc>
        <w:tc>
          <w:tcPr>
            <w:tcW w:w="1699" w:type="dxa"/>
            <w:gridSpan w:val="3"/>
            <w:tcBorders>
              <w:top w:val="nil"/>
              <w:left w:val="nil"/>
              <w:bottom w:val="single" w:sz="4" w:space="0" w:color="auto"/>
              <w:right w:val="single" w:sz="4" w:space="0" w:color="auto"/>
            </w:tcBorders>
            <w:shd w:val="clear" w:color="auto" w:fill="auto"/>
            <w:vAlign w:val="center"/>
            <w:hideMark/>
          </w:tcPr>
          <w:p w14:paraId="631994F5"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3</w:t>
            </w:r>
            <w:r w:rsidRPr="00BE18B1">
              <w:rPr>
                <w:rFonts w:eastAsia="方正仿宋_GBK" w:hint="eastAsia"/>
                <w:color w:val="000000"/>
                <w:kern w:val="0"/>
                <w:sz w:val="20"/>
                <w:szCs w:val="20"/>
              </w:rPr>
              <w:t>寸</w:t>
            </w:r>
          </w:p>
        </w:tc>
        <w:tc>
          <w:tcPr>
            <w:tcW w:w="3130" w:type="dxa"/>
            <w:gridSpan w:val="2"/>
            <w:tcBorders>
              <w:top w:val="nil"/>
              <w:left w:val="nil"/>
              <w:bottom w:val="single" w:sz="4" w:space="0" w:color="auto"/>
              <w:right w:val="single" w:sz="4" w:space="0" w:color="auto"/>
            </w:tcBorders>
            <w:shd w:val="clear" w:color="auto" w:fill="auto"/>
            <w:vAlign w:val="center"/>
            <w:hideMark/>
          </w:tcPr>
          <w:p w14:paraId="6774553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40</w:t>
            </w:r>
            <w:r w:rsidRPr="00BE18B1">
              <w:rPr>
                <w:rFonts w:eastAsia="方正仿宋_GBK" w:hint="eastAsia"/>
                <w:color w:val="000000"/>
                <w:kern w:val="0"/>
                <w:sz w:val="20"/>
                <w:szCs w:val="20"/>
              </w:rPr>
              <w:t>元</w:t>
            </w:r>
            <w:r w:rsidRPr="00BE18B1">
              <w:rPr>
                <w:rFonts w:eastAsia="方正仿宋_GBK"/>
                <w:color w:val="000000"/>
                <w:kern w:val="0"/>
                <w:sz w:val="20"/>
                <w:szCs w:val="20"/>
              </w:rPr>
              <w:t>/</w:t>
            </w:r>
            <w:r w:rsidRPr="00BE18B1">
              <w:rPr>
                <w:rFonts w:eastAsia="方正仿宋_GBK" w:hint="eastAsia"/>
                <w:color w:val="000000"/>
                <w:kern w:val="0"/>
                <w:sz w:val="20"/>
                <w:szCs w:val="20"/>
              </w:rPr>
              <w:t>米</w:t>
            </w:r>
          </w:p>
        </w:tc>
      </w:tr>
      <w:tr w:rsidR="00DB0388" w:rsidRPr="00CF6699" w14:paraId="6D573284" w14:textId="77777777" w:rsidTr="002F4C1E">
        <w:trPr>
          <w:trHeight w:val="338"/>
          <w:jc w:val="center"/>
        </w:trPr>
        <w:tc>
          <w:tcPr>
            <w:tcW w:w="1186" w:type="dxa"/>
            <w:vMerge/>
            <w:tcBorders>
              <w:top w:val="nil"/>
              <w:left w:val="single" w:sz="4" w:space="0" w:color="auto"/>
              <w:bottom w:val="single" w:sz="4" w:space="0" w:color="auto"/>
              <w:right w:val="single" w:sz="4" w:space="0" w:color="auto"/>
            </w:tcBorders>
            <w:vAlign w:val="center"/>
            <w:hideMark/>
          </w:tcPr>
          <w:p w14:paraId="1F56B3EC" w14:textId="77777777" w:rsidR="00DB0388" w:rsidRPr="00BE18B1" w:rsidRDefault="00DB0388" w:rsidP="00BE18B1">
            <w:pPr>
              <w:widowControl/>
              <w:jc w:val="left"/>
              <w:rPr>
                <w:rFonts w:eastAsia="方正仿宋_GBK"/>
                <w:color w:val="000000"/>
                <w:kern w:val="0"/>
                <w:sz w:val="20"/>
                <w:szCs w:val="20"/>
              </w:rPr>
            </w:pPr>
          </w:p>
        </w:tc>
        <w:tc>
          <w:tcPr>
            <w:tcW w:w="2705" w:type="dxa"/>
            <w:gridSpan w:val="3"/>
            <w:vMerge/>
            <w:tcBorders>
              <w:top w:val="nil"/>
              <w:left w:val="single" w:sz="4" w:space="0" w:color="auto"/>
              <w:bottom w:val="single" w:sz="4" w:space="0" w:color="auto"/>
              <w:right w:val="single" w:sz="4" w:space="0" w:color="auto"/>
            </w:tcBorders>
            <w:vAlign w:val="center"/>
            <w:hideMark/>
          </w:tcPr>
          <w:p w14:paraId="5C4134FB" w14:textId="77777777" w:rsidR="00DB0388" w:rsidRPr="00BE18B1" w:rsidRDefault="00DB0388" w:rsidP="00BE18B1">
            <w:pPr>
              <w:widowControl/>
              <w:jc w:val="left"/>
              <w:rPr>
                <w:rFonts w:eastAsia="方正仿宋_GBK"/>
                <w:color w:val="000000"/>
                <w:kern w:val="0"/>
                <w:sz w:val="20"/>
                <w:szCs w:val="20"/>
              </w:rPr>
            </w:pPr>
          </w:p>
        </w:tc>
        <w:tc>
          <w:tcPr>
            <w:tcW w:w="1699" w:type="dxa"/>
            <w:gridSpan w:val="3"/>
            <w:tcBorders>
              <w:top w:val="nil"/>
              <w:left w:val="nil"/>
              <w:bottom w:val="single" w:sz="4" w:space="0" w:color="auto"/>
              <w:right w:val="single" w:sz="4" w:space="0" w:color="auto"/>
            </w:tcBorders>
            <w:shd w:val="clear" w:color="auto" w:fill="auto"/>
            <w:vAlign w:val="center"/>
            <w:hideMark/>
          </w:tcPr>
          <w:p w14:paraId="4C9A6FA1"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2</w:t>
            </w:r>
            <w:r w:rsidRPr="00BE18B1">
              <w:rPr>
                <w:rFonts w:eastAsia="方正仿宋_GBK" w:hint="eastAsia"/>
                <w:color w:val="000000"/>
                <w:kern w:val="0"/>
                <w:sz w:val="20"/>
                <w:szCs w:val="20"/>
              </w:rPr>
              <w:t>寸</w:t>
            </w:r>
          </w:p>
        </w:tc>
        <w:tc>
          <w:tcPr>
            <w:tcW w:w="3130" w:type="dxa"/>
            <w:gridSpan w:val="2"/>
            <w:tcBorders>
              <w:top w:val="nil"/>
              <w:left w:val="nil"/>
              <w:bottom w:val="single" w:sz="4" w:space="0" w:color="auto"/>
              <w:right w:val="single" w:sz="4" w:space="0" w:color="auto"/>
            </w:tcBorders>
            <w:shd w:val="clear" w:color="auto" w:fill="auto"/>
            <w:vAlign w:val="center"/>
            <w:hideMark/>
          </w:tcPr>
          <w:p w14:paraId="5BB9434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35</w:t>
            </w:r>
            <w:r w:rsidRPr="00BE18B1">
              <w:rPr>
                <w:rFonts w:eastAsia="方正仿宋_GBK" w:hint="eastAsia"/>
                <w:color w:val="000000"/>
                <w:kern w:val="0"/>
                <w:sz w:val="20"/>
                <w:szCs w:val="20"/>
              </w:rPr>
              <w:t>元</w:t>
            </w:r>
            <w:r w:rsidRPr="00BE18B1">
              <w:rPr>
                <w:rFonts w:eastAsia="方正仿宋_GBK"/>
                <w:color w:val="000000"/>
                <w:kern w:val="0"/>
                <w:sz w:val="20"/>
                <w:szCs w:val="20"/>
              </w:rPr>
              <w:t>/</w:t>
            </w:r>
            <w:r w:rsidRPr="00BE18B1">
              <w:rPr>
                <w:rFonts w:eastAsia="方正仿宋_GBK" w:hint="eastAsia"/>
                <w:color w:val="000000"/>
                <w:kern w:val="0"/>
                <w:sz w:val="20"/>
                <w:szCs w:val="20"/>
              </w:rPr>
              <w:t>米</w:t>
            </w:r>
          </w:p>
        </w:tc>
      </w:tr>
      <w:tr w:rsidR="00DB0388" w:rsidRPr="00CF6699" w14:paraId="62D390F4" w14:textId="77777777" w:rsidTr="002F4C1E">
        <w:trPr>
          <w:trHeight w:val="338"/>
          <w:jc w:val="center"/>
        </w:trPr>
        <w:tc>
          <w:tcPr>
            <w:tcW w:w="1186" w:type="dxa"/>
            <w:vMerge/>
            <w:tcBorders>
              <w:top w:val="nil"/>
              <w:left w:val="single" w:sz="4" w:space="0" w:color="auto"/>
              <w:bottom w:val="single" w:sz="4" w:space="0" w:color="auto"/>
              <w:right w:val="single" w:sz="4" w:space="0" w:color="auto"/>
            </w:tcBorders>
            <w:vAlign w:val="center"/>
            <w:hideMark/>
          </w:tcPr>
          <w:p w14:paraId="4539DA7A" w14:textId="77777777" w:rsidR="00DB0388" w:rsidRPr="00BE18B1" w:rsidRDefault="00DB0388" w:rsidP="00BE18B1">
            <w:pPr>
              <w:widowControl/>
              <w:jc w:val="left"/>
              <w:rPr>
                <w:rFonts w:eastAsia="方正仿宋_GBK"/>
                <w:color w:val="000000"/>
                <w:kern w:val="0"/>
                <w:sz w:val="20"/>
                <w:szCs w:val="20"/>
              </w:rPr>
            </w:pPr>
          </w:p>
        </w:tc>
        <w:tc>
          <w:tcPr>
            <w:tcW w:w="2705" w:type="dxa"/>
            <w:gridSpan w:val="3"/>
            <w:vMerge/>
            <w:tcBorders>
              <w:top w:val="nil"/>
              <w:left w:val="single" w:sz="4" w:space="0" w:color="auto"/>
              <w:bottom w:val="single" w:sz="4" w:space="0" w:color="auto"/>
              <w:right w:val="single" w:sz="4" w:space="0" w:color="auto"/>
            </w:tcBorders>
            <w:vAlign w:val="center"/>
            <w:hideMark/>
          </w:tcPr>
          <w:p w14:paraId="577F6325" w14:textId="77777777" w:rsidR="00DB0388" w:rsidRPr="00BE18B1" w:rsidRDefault="00DB0388" w:rsidP="00BE18B1">
            <w:pPr>
              <w:widowControl/>
              <w:jc w:val="left"/>
              <w:rPr>
                <w:rFonts w:eastAsia="方正仿宋_GBK"/>
                <w:color w:val="000000"/>
                <w:kern w:val="0"/>
                <w:sz w:val="20"/>
                <w:szCs w:val="20"/>
              </w:rPr>
            </w:pPr>
          </w:p>
        </w:tc>
        <w:tc>
          <w:tcPr>
            <w:tcW w:w="1699" w:type="dxa"/>
            <w:gridSpan w:val="3"/>
            <w:tcBorders>
              <w:top w:val="nil"/>
              <w:left w:val="nil"/>
              <w:bottom w:val="single" w:sz="4" w:space="0" w:color="auto"/>
              <w:right w:val="single" w:sz="4" w:space="0" w:color="auto"/>
            </w:tcBorders>
            <w:shd w:val="clear" w:color="auto" w:fill="auto"/>
            <w:vAlign w:val="center"/>
            <w:hideMark/>
          </w:tcPr>
          <w:p w14:paraId="4D0B60B3"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1.5</w:t>
            </w:r>
            <w:r w:rsidRPr="00BE18B1">
              <w:rPr>
                <w:rFonts w:eastAsia="方正仿宋_GBK" w:hint="eastAsia"/>
                <w:color w:val="000000"/>
                <w:kern w:val="0"/>
                <w:sz w:val="20"/>
                <w:szCs w:val="20"/>
              </w:rPr>
              <w:t>寸</w:t>
            </w:r>
          </w:p>
        </w:tc>
        <w:tc>
          <w:tcPr>
            <w:tcW w:w="3130" w:type="dxa"/>
            <w:gridSpan w:val="2"/>
            <w:tcBorders>
              <w:top w:val="nil"/>
              <w:left w:val="nil"/>
              <w:bottom w:val="single" w:sz="4" w:space="0" w:color="auto"/>
              <w:right w:val="single" w:sz="4" w:space="0" w:color="auto"/>
            </w:tcBorders>
            <w:shd w:val="clear" w:color="auto" w:fill="auto"/>
            <w:vAlign w:val="center"/>
            <w:hideMark/>
          </w:tcPr>
          <w:p w14:paraId="4889A033"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30</w:t>
            </w:r>
            <w:r w:rsidRPr="00BE18B1">
              <w:rPr>
                <w:rFonts w:eastAsia="方正仿宋_GBK" w:hint="eastAsia"/>
                <w:color w:val="000000"/>
                <w:kern w:val="0"/>
                <w:sz w:val="20"/>
                <w:szCs w:val="20"/>
              </w:rPr>
              <w:t>元</w:t>
            </w:r>
            <w:r w:rsidRPr="00BE18B1">
              <w:rPr>
                <w:rFonts w:eastAsia="方正仿宋_GBK"/>
                <w:color w:val="000000"/>
                <w:kern w:val="0"/>
                <w:sz w:val="20"/>
                <w:szCs w:val="20"/>
              </w:rPr>
              <w:t>/</w:t>
            </w:r>
            <w:r w:rsidRPr="00BE18B1">
              <w:rPr>
                <w:rFonts w:eastAsia="方正仿宋_GBK" w:hint="eastAsia"/>
                <w:color w:val="000000"/>
                <w:kern w:val="0"/>
                <w:sz w:val="20"/>
                <w:szCs w:val="20"/>
              </w:rPr>
              <w:t>米</w:t>
            </w:r>
          </w:p>
        </w:tc>
      </w:tr>
      <w:tr w:rsidR="00DB0388" w:rsidRPr="00CF6699" w14:paraId="25F5D1C7" w14:textId="77777777" w:rsidTr="002F4C1E">
        <w:trPr>
          <w:trHeight w:val="338"/>
          <w:jc w:val="center"/>
        </w:trPr>
        <w:tc>
          <w:tcPr>
            <w:tcW w:w="1186" w:type="dxa"/>
            <w:vMerge w:val="restart"/>
            <w:tcBorders>
              <w:top w:val="nil"/>
              <w:left w:val="single" w:sz="4" w:space="0" w:color="auto"/>
              <w:bottom w:val="single" w:sz="4" w:space="0" w:color="auto"/>
              <w:right w:val="single" w:sz="4" w:space="0" w:color="auto"/>
            </w:tcBorders>
            <w:shd w:val="clear" w:color="auto" w:fill="auto"/>
            <w:vAlign w:val="center"/>
            <w:hideMark/>
          </w:tcPr>
          <w:p w14:paraId="696CC4F8"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13</w:t>
            </w:r>
          </w:p>
        </w:tc>
        <w:tc>
          <w:tcPr>
            <w:tcW w:w="270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0CCD4041"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镀锌自来水管</w:t>
            </w:r>
          </w:p>
        </w:tc>
        <w:tc>
          <w:tcPr>
            <w:tcW w:w="1699" w:type="dxa"/>
            <w:gridSpan w:val="3"/>
            <w:tcBorders>
              <w:top w:val="nil"/>
              <w:left w:val="nil"/>
              <w:bottom w:val="single" w:sz="4" w:space="0" w:color="auto"/>
              <w:right w:val="single" w:sz="4" w:space="0" w:color="auto"/>
            </w:tcBorders>
            <w:shd w:val="clear" w:color="auto" w:fill="auto"/>
            <w:vAlign w:val="center"/>
            <w:hideMark/>
          </w:tcPr>
          <w:p w14:paraId="3926AF24"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w:t>
            </w:r>
            <w:r w:rsidRPr="00BE18B1">
              <w:rPr>
                <w:rFonts w:eastAsia="方正仿宋_GBK" w:hint="eastAsia"/>
                <w:color w:val="000000"/>
                <w:kern w:val="0"/>
                <w:sz w:val="20"/>
                <w:szCs w:val="20"/>
              </w:rPr>
              <w:t>寸</w:t>
            </w:r>
          </w:p>
        </w:tc>
        <w:tc>
          <w:tcPr>
            <w:tcW w:w="3130" w:type="dxa"/>
            <w:gridSpan w:val="2"/>
            <w:tcBorders>
              <w:top w:val="nil"/>
              <w:left w:val="nil"/>
              <w:bottom w:val="single" w:sz="4" w:space="0" w:color="auto"/>
              <w:right w:val="single" w:sz="4" w:space="0" w:color="auto"/>
            </w:tcBorders>
            <w:shd w:val="clear" w:color="auto" w:fill="auto"/>
            <w:vAlign w:val="center"/>
            <w:hideMark/>
          </w:tcPr>
          <w:p w14:paraId="1C19D464"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40</w:t>
            </w:r>
            <w:r w:rsidRPr="00BE18B1">
              <w:rPr>
                <w:rFonts w:eastAsia="方正仿宋_GBK" w:hint="eastAsia"/>
                <w:color w:val="000000"/>
                <w:kern w:val="0"/>
                <w:sz w:val="20"/>
                <w:szCs w:val="20"/>
              </w:rPr>
              <w:t>元</w:t>
            </w:r>
            <w:r w:rsidRPr="00BE18B1">
              <w:rPr>
                <w:rFonts w:eastAsia="方正仿宋_GBK"/>
                <w:color w:val="000000"/>
                <w:kern w:val="0"/>
                <w:sz w:val="20"/>
                <w:szCs w:val="20"/>
              </w:rPr>
              <w:t>/</w:t>
            </w:r>
            <w:r w:rsidRPr="00BE18B1">
              <w:rPr>
                <w:rFonts w:eastAsia="方正仿宋_GBK" w:hint="eastAsia"/>
                <w:color w:val="000000"/>
                <w:kern w:val="0"/>
                <w:sz w:val="20"/>
                <w:szCs w:val="20"/>
              </w:rPr>
              <w:t>米</w:t>
            </w:r>
          </w:p>
        </w:tc>
      </w:tr>
      <w:tr w:rsidR="00DB0388" w:rsidRPr="00CF6699" w14:paraId="15AB3D4B" w14:textId="77777777" w:rsidTr="002F4C1E">
        <w:trPr>
          <w:trHeight w:val="338"/>
          <w:jc w:val="center"/>
        </w:trPr>
        <w:tc>
          <w:tcPr>
            <w:tcW w:w="1186" w:type="dxa"/>
            <w:vMerge/>
            <w:tcBorders>
              <w:top w:val="nil"/>
              <w:left w:val="single" w:sz="4" w:space="0" w:color="auto"/>
              <w:bottom w:val="single" w:sz="4" w:space="0" w:color="auto"/>
              <w:right w:val="single" w:sz="4" w:space="0" w:color="auto"/>
            </w:tcBorders>
            <w:vAlign w:val="center"/>
            <w:hideMark/>
          </w:tcPr>
          <w:p w14:paraId="627D83C7" w14:textId="77777777" w:rsidR="00DB0388" w:rsidRPr="00BE18B1" w:rsidRDefault="00DB0388" w:rsidP="00BE18B1">
            <w:pPr>
              <w:widowControl/>
              <w:jc w:val="left"/>
              <w:rPr>
                <w:rFonts w:eastAsia="方正仿宋_GBK"/>
                <w:color w:val="000000"/>
                <w:kern w:val="0"/>
                <w:sz w:val="20"/>
                <w:szCs w:val="20"/>
              </w:rPr>
            </w:pPr>
          </w:p>
        </w:tc>
        <w:tc>
          <w:tcPr>
            <w:tcW w:w="2705" w:type="dxa"/>
            <w:gridSpan w:val="3"/>
            <w:vMerge/>
            <w:tcBorders>
              <w:top w:val="nil"/>
              <w:left w:val="single" w:sz="4" w:space="0" w:color="auto"/>
              <w:bottom w:val="single" w:sz="4" w:space="0" w:color="auto"/>
              <w:right w:val="single" w:sz="4" w:space="0" w:color="auto"/>
            </w:tcBorders>
            <w:vAlign w:val="center"/>
            <w:hideMark/>
          </w:tcPr>
          <w:p w14:paraId="043543E3" w14:textId="77777777" w:rsidR="00DB0388" w:rsidRPr="00BE18B1" w:rsidRDefault="00DB0388" w:rsidP="00BE18B1">
            <w:pPr>
              <w:widowControl/>
              <w:jc w:val="left"/>
              <w:rPr>
                <w:rFonts w:eastAsia="方正仿宋_GBK"/>
                <w:color w:val="000000"/>
                <w:kern w:val="0"/>
                <w:sz w:val="20"/>
                <w:szCs w:val="20"/>
              </w:rPr>
            </w:pPr>
          </w:p>
        </w:tc>
        <w:tc>
          <w:tcPr>
            <w:tcW w:w="1699" w:type="dxa"/>
            <w:gridSpan w:val="3"/>
            <w:tcBorders>
              <w:top w:val="nil"/>
              <w:left w:val="nil"/>
              <w:bottom w:val="single" w:sz="4" w:space="0" w:color="auto"/>
              <w:right w:val="single" w:sz="4" w:space="0" w:color="auto"/>
            </w:tcBorders>
            <w:shd w:val="clear" w:color="auto" w:fill="auto"/>
            <w:vAlign w:val="center"/>
            <w:hideMark/>
          </w:tcPr>
          <w:p w14:paraId="0A79FFBC"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0.6</w:t>
            </w:r>
            <w:r w:rsidRPr="00BE18B1">
              <w:rPr>
                <w:rFonts w:eastAsia="方正仿宋_GBK" w:hint="eastAsia"/>
                <w:color w:val="000000"/>
                <w:kern w:val="0"/>
                <w:sz w:val="20"/>
                <w:szCs w:val="20"/>
              </w:rPr>
              <w:t>寸</w:t>
            </w:r>
          </w:p>
        </w:tc>
        <w:tc>
          <w:tcPr>
            <w:tcW w:w="3130" w:type="dxa"/>
            <w:gridSpan w:val="2"/>
            <w:tcBorders>
              <w:top w:val="nil"/>
              <w:left w:val="nil"/>
              <w:bottom w:val="single" w:sz="4" w:space="0" w:color="auto"/>
              <w:right w:val="single" w:sz="4" w:space="0" w:color="auto"/>
            </w:tcBorders>
            <w:shd w:val="clear" w:color="auto" w:fill="auto"/>
            <w:vAlign w:val="center"/>
            <w:hideMark/>
          </w:tcPr>
          <w:p w14:paraId="05547F7B"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25</w:t>
            </w:r>
            <w:r w:rsidRPr="00BE18B1">
              <w:rPr>
                <w:rFonts w:eastAsia="方正仿宋_GBK" w:hint="eastAsia"/>
                <w:color w:val="000000"/>
                <w:kern w:val="0"/>
                <w:sz w:val="20"/>
                <w:szCs w:val="20"/>
              </w:rPr>
              <w:t>元</w:t>
            </w:r>
            <w:r w:rsidRPr="00BE18B1">
              <w:rPr>
                <w:rFonts w:eastAsia="方正仿宋_GBK"/>
                <w:color w:val="000000"/>
                <w:kern w:val="0"/>
                <w:sz w:val="20"/>
                <w:szCs w:val="20"/>
              </w:rPr>
              <w:t>/</w:t>
            </w:r>
            <w:r w:rsidRPr="00BE18B1">
              <w:rPr>
                <w:rFonts w:eastAsia="方正仿宋_GBK" w:hint="eastAsia"/>
                <w:color w:val="000000"/>
                <w:kern w:val="0"/>
                <w:sz w:val="20"/>
                <w:szCs w:val="20"/>
              </w:rPr>
              <w:t>米</w:t>
            </w:r>
          </w:p>
        </w:tc>
      </w:tr>
      <w:tr w:rsidR="00DB0388" w:rsidRPr="00CF6699" w14:paraId="6CA486A7" w14:textId="77777777" w:rsidTr="002F4C1E">
        <w:trPr>
          <w:trHeight w:val="338"/>
          <w:jc w:val="center"/>
        </w:trPr>
        <w:tc>
          <w:tcPr>
            <w:tcW w:w="1186" w:type="dxa"/>
            <w:vMerge/>
            <w:tcBorders>
              <w:top w:val="nil"/>
              <w:left w:val="single" w:sz="4" w:space="0" w:color="auto"/>
              <w:bottom w:val="single" w:sz="4" w:space="0" w:color="auto"/>
              <w:right w:val="single" w:sz="4" w:space="0" w:color="auto"/>
            </w:tcBorders>
            <w:vAlign w:val="center"/>
            <w:hideMark/>
          </w:tcPr>
          <w:p w14:paraId="655B3525" w14:textId="77777777" w:rsidR="00DB0388" w:rsidRPr="00BE18B1" w:rsidRDefault="00DB0388" w:rsidP="00BE18B1">
            <w:pPr>
              <w:widowControl/>
              <w:jc w:val="left"/>
              <w:rPr>
                <w:rFonts w:eastAsia="方正仿宋_GBK"/>
                <w:color w:val="000000"/>
                <w:kern w:val="0"/>
                <w:sz w:val="20"/>
                <w:szCs w:val="20"/>
              </w:rPr>
            </w:pPr>
          </w:p>
        </w:tc>
        <w:tc>
          <w:tcPr>
            <w:tcW w:w="2705" w:type="dxa"/>
            <w:gridSpan w:val="3"/>
            <w:vMerge/>
            <w:tcBorders>
              <w:top w:val="nil"/>
              <w:left w:val="single" w:sz="4" w:space="0" w:color="auto"/>
              <w:bottom w:val="single" w:sz="4" w:space="0" w:color="auto"/>
              <w:right w:val="single" w:sz="4" w:space="0" w:color="auto"/>
            </w:tcBorders>
            <w:vAlign w:val="center"/>
            <w:hideMark/>
          </w:tcPr>
          <w:p w14:paraId="7712B08B" w14:textId="77777777" w:rsidR="00DB0388" w:rsidRPr="00BE18B1" w:rsidRDefault="00DB0388" w:rsidP="00BE18B1">
            <w:pPr>
              <w:widowControl/>
              <w:jc w:val="left"/>
              <w:rPr>
                <w:rFonts w:eastAsia="方正仿宋_GBK"/>
                <w:color w:val="000000"/>
                <w:kern w:val="0"/>
                <w:sz w:val="20"/>
                <w:szCs w:val="20"/>
              </w:rPr>
            </w:pPr>
          </w:p>
        </w:tc>
        <w:tc>
          <w:tcPr>
            <w:tcW w:w="1699" w:type="dxa"/>
            <w:gridSpan w:val="3"/>
            <w:tcBorders>
              <w:top w:val="nil"/>
              <w:left w:val="nil"/>
              <w:bottom w:val="single" w:sz="4" w:space="0" w:color="auto"/>
              <w:right w:val="single" w:sz="4" w:space="0" w:color="auto"/>
            </w:tcBorders>
            <w:shd w:val="clear" w:color="auto" w:fill="auto"/>
            <w:vAlign w:val="center"/>
            <w:hideMark/>
          </w:tcPr>
          <w:p w14:paraId="230BB81D"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0.4</w:t>
            </w:r>
            <w:r w:rsidRPr="00BE18B1">
              <w:rPr>
                <w:rFonts w:eastAsia="方正仿宋_GBK" w:hint="eastAsia"/>
                <w:color w:val="000000"/>
                <w:kern w:val="0"/>
                <w:sz w:val="20"/>
                <w:szCs w:val="20"/>
              </w:rPr>
              <w:t>寸</w:t>
            </w:r>
          </w:p>
        </w:tc>
        <w:tc>
          <w:tcPr>
            <w:tcW w:w="3130" w:type="dxa"/>
            <w:gridSpan w:val="2"/>
            <w:tcBorders>
              <w:top w:val="nil"/>
              <w:left w:val="nil"/>
              <w:bottom w:val="single" w:sz="4" w:space="0" w:color="auto"/>
              <w:right w:val="single" w:sz="4" w:space="0" w:color="auto"/>
            </w:tcBorders>
            <w:shd w:val="clear" w:color="auto" w:fill="auto"/>
            <w:vAlign w:val="center"/>
            <w:hideMark/>
          </w:tcPr>
          <w:p w14:paraId="13A2EE81"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21</w:t>
            </w:r>
            <w:r w:rsidRPr="00BE18B1">
              <w:rPr>
                <w:rFonts w:eastAsia="方正仿宋_GBK" w:hint="eastAsia"/>
                <w:color w:val="000000"/>
                <w:kern w:val="0"/>
                <w:sz w:val="20"/>
                <w:szCs w:val="20"/>
              </w:rPr>
              <w:t>元</w:t>
            </w:r>
            <w:r w:rsidRPr="00BE18B1">
              <w:rPr>
                <w:rFonts w:eastAsia="方正仿宋_GBK"/>
                <w:color w:val="000000"/>
                <w:kern w:val="0"/>
                <w:sz w:val="20"/>
                <w:szCs w:val="20"/>
              </w:rPr>
              <w:t>/</w:t>
            </w:r>
            <w:r w:rsidRPr="00BE18B1">
              <w:rPr>
                <w:rFonts w:eastAsia="方正仿宋_GBK" w:hint="eastAsia"/>
                <w:color w:val="000000"/>
                <w:kern w:val="0"/>
                <w:sz w:val="20"/>
                <w:szCs w:val="20"/>
              </w:rPr>
              <w:t>米</w:t>
            </w:r>
          </w:p>
        </w:tc>
      </w:tr>
    </w:tbl>
    <w:p w14:paraId="7ECEB2EB" w14:textId="77777777" w:rsidR="00DB0388" w:rsidRPr="00BE18B1" w:rsidRDefault="00DB0388" w:rsidP="00DB0388">
      <w:pPr>
        <w:rPr>
          <w:rFonts w:eastAsia="方正仿宋_GBK"/>
        </w:rPr>
      </w:pPr>
    </w:p>
    <w:p w14:paraId="5AB2E41F" w14:textId="77777777" w:rsidR="00DB0388" w:rsidRPr="00BE18B1" w:rsidRDefault="00DB0388" w:rsidP="00DB0388">
      <w:pPr>
        <w:widowControl/>
        <w:jc w:val="left"/>
        <w:rPr>
          <w:rFonts w:eastAsia="方正仿宋_GBK"/>
        </w:rPr>
      </w:pPr>
      <w:r w:rsidRPr="00BE18B1">
        <w:rPr>
          <w:rFonts w:eastAsia="方正仿宋_GBK"/>
        </w:rPr>
        <w:br w:type="page"/>
      </w:r>
    </w:p>
    <w:tbl>
      <w:tblPr>
        <w:tblW w:w="5000" w:type="pct"/>
        <w:jc w:val="center"/>
        <w:tblLook w:val="04A0" w:firstRow="1" w:lastRow="0" w:firstColumn="1" w:lastColumn="0" w:noHBand="0" w:noVBand="1"/>
      </w:tblPr>
      <w:tblGrid>
        <w:gridCol w:w="1295"/>
        <w:gridCol w:w="1838"/>
        <w:gridCol w:w="1838"/>
        <w:gridCol w:w="3759"/>
      </w:tblGrid>
      <w:tr w:rsidR="00DB0388" w:rsidRPr="00CF6699" w14:paraId="6DDB2071" w14:textId="77777777" w:rsidTr="00BE18B1">
        <w:trPr>
          <w:trHeight w:val="405"/>
          <w:jc w:val="center"/>
        </w:trPr>
        <w:tc>
          <w:tcPr>
            <w:tcW w:w="8360" w:type="dxa"/>
            <w:gridSpan w:val="4"/>
            <w:tcBorders>
              <w:top w:val="nil"/>
              <w:left w:val="nil"/>
              <w:bottom w:val="nil"/>
              <w:right w:val="nil"/>
            </w:tcBorders>
            <w:shd w:val="clear" w:color="auto" w:fill="auto"/>
            <w:noWrap/>
            <w:vAlign w:val="center"/>
            <w:hideMark/>
          </w:tcPr>
          <w:p w14:paraId="1BE651C1" w14:textId="34C6DBFE" w:rsidR="00DB0388" w:rsidRPr="00BE18B1" w:rsidRDefault="00DB0388" w:rsidP="005C2C29">
            <w:pPr>
              <w:widowControl/>
              <w:jc w:val="center"/>
              <w:rPr>
                <w:rFonts w:eastAsia="方正仿宋_GBK"/>
                <w:b/>
                <w:bCs/>
                <w:color w:val="000000"/>
                <w:kern w:val="0"/>
                <w:sz w:val="32"/>
                <w:szCs w:val="32"/>
              </w:rPr>
            </w:pPr>
            <w:r w:rsidRPr="00BE18B1">
              <w:rPr>
                <w:rFonts w:eastAsia="方正仿宋_GBK" w:hint="eastAsia"/>
                <w:b/>
                <w:bCs/>
                <w:color w:val="000000"/>
                <w:kern w:val="0"/>
                <w:sz w:val="32"/>
                <w:szCs w:val="32"/>
              </w:rPr>
              <w:lastRenderedPageBreak/>
              <w:t>表</w:t>
            </w:r>
            <w:r w:rsidRPr="00BE18B1">
              <w:rPr>
                <w:rFonts w:eastAsia="方正仿宋_GBK"/>
                <w:b/>
                <w:bCs/>
                <w:color w:val="000000"/>
                <w:kern w:val="0"/>
                <w:sz w:val="32"/>
                <w:szCs w:val="32"/>
              </w:rPr>
              <w:t xml:space="preserve">12 </w:t>
            </w:r>
            <w:r w:rsidRPr="00BE18B1">
              <w:rPr>
                <w:rFonts w:eastAsia="方正仿宋_GBK" w:hint="eastAsia"/>
                <w:b/>
                <w:bCs/>
                <w:color w:val="000000"/>
                <w:kern w:val="0"/>
                <w:sz w:val="32"/>
                <w:szCs w:val="32"/>
              </w:rPr>
              <w:t>临时用地、取土用地、堆土用地土地补偿费标准</w:t>
            </w:r>
          </w:p>
        </w:tc>
      </w:tr>
      <w:tr w:rsidR="00DB0388" w:rsidRPr="00CF6699" w14:paraId="4DA98788" w14:textId="77777777" w:rsidTr="00BE18B1">
        <w:trPr>
          <w:trHeight w:val="270"/>
          <w:jc w:val="center"/>
        </w:trPr>
        <w:tc>
          <w:tcPr>
            <w:tcW w:w="8360" w:type="dxa"/>
            <w:gridSpan w:val="4"/>
            <w:tcBorders>
              <w:top w:val="nil"/>
              <w:left w:val="nil"/>
              <w:bottom w:val="single" w:sz="4" w:space="0" w:color="auto"/>
              <w:right w:val="nil"/>
            </w:tcBorders>
            <w:shd w:val="clear" w:color="auto" w:fill="auto"/>
            <w:noWrap/>
            <w:vAlign w:val="center"/>
            <w:hideMark/>
          </w:tcPr>
          <w:p w14:paraId="0A788C42" w14:textId="77777777" w:rsidR="00DB0388" w:rsidRPr="00BE18B1" w:rsidRDefault="00DB0388" w:rsidP="00BE18B1">
            <w:pPr>
              <w:widowControl/>
              <w:jc w:val="right"/>
              <w:rPr>
                <w:rFonts w:eastAsia="方正仿宋_GBK"/>
                <w:color w:val="000000"/>
                <w:kern w:val="0"/>
                <w:sz w:val="22"/>
              </w:rPr>
            </w:pPr>
            <w:r w:rsidRPr="00BE18B1">
              <w:rPr>
                <w:rFonts w:eastAsia="方正仿宋_GBK" w:hint="eastAsia"/>
                <w:color w:val="000000"/>
                <w:kern w:val="0"/>
                <w:sz w:val="22"/>
              </w:rPr>
              <w:t>单位：万元</w:t>
            </w:r>
            <w:r w:rsidRPr="00BE18B1">
              <w:rPr>
                <w:rFonts w:eastAsia="方正仿宋_GBK"/>
                <w:color w:val="000000"/>
                <w:kern w:val="0"/>
                <w:sz w:val="22"/>
              </w:rPr>
              <w:t>/</w:t>
            </w:r>
            <w:r w:rsidRPr="00BE18B1">
              <w:rPr>
                <w:rFonts w:eastAsia="方正仿宋_GBK" w:hint="eastAsia"/>
                <w:color w:val="000000"/>
                <w:kern w:val="0"/>
                <w:sz w:val="22"/>
              </w:rPr>
              <w:t>公顷（万元</w:t>
            </w:r>
            <w:r w:rsidRPr="00BE18B1">
              <w:rPr>
                <w:rFonts w:eastAsia="方正仿宋_GBK"/>
                <w:color w:val="000000"/>
                <w:kern w:val="0"/>
                <w:sz w:val="22"/>
              </w:rPr>
              <w:t>/</w:t>
            </w:r>
            <w:r w:rsidRPr="00BE18B1">
              <w:rPr>
                <w:rFonts w:eastAsia="方正仿宋_GBK" w:hint="eastAsia"/>
                <w:color w:val="000000"/>
                <w:kern w:val="0"/>
                <w:sz w:val="22"/>
              </w:rPr>
              <w:t>亩）</w:t>
            </w:r>
          </w:p>
        </w:tc>
      </w:tr>
      <w:tr w:rsidR="00DB0388" w:rsidRPr="00CF6699" w14:paraId="2E03932A" w14:textId="77777777" w:rsidTr="00BE18B1">
        <w:trPr>
          <w:trHeight w:val="443"/>
          <w:jc w:val="center"/>
        </w:trPr>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C15826"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类别</w:t>
            </w:r>
          </w:p>
        </w:tc>
        <w:tc>
          <w:tcPr>
            <w:tcW w:w="1760" w:type="dxa"/>
            <w:tcBorders>
              <w:top w:val="nil"/>
              <w:left w:val="nil"/>
              <w:bottom w:val="single" w:sz="4" w:space="0" w:color="auto"/>
              <w:right w:val="single" w:sz="4" w:space="0" w:color="auto"/>
            </w:tcBorders>
            <w:shd w:val="clear" w:color="auto" w:fill="auto"/>
            <w:vAlign w:val="center"/>
            <w:hideMark/>
          </w:tcPr>
          <w:p w14:paraId="435FB1A6"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补偿费标准</w:t>
            </w:r>
          </w:p>
        </w:tc>
        <w:tc>
          <w:tcPr>
            <w:tcW w:w="3600" w:type="dxa"/>
            <w:tcBorders>
              <w:top w:val="nil"/>
              <w:left w:val="nil"/>
              <w:bottom w:val="single" w:sz="4" w:space="0" w:color="auto"/>
              <w:right w:val="single" w:sz="4" w:space="0" w:color="auto"/>
            </w:tcBorders>
            <w:shd w:val="clear" w:color="auto" w:fill="auto"/>
            <w:vAlign w:val="center"/>
            <w:hideMark/>
          </w:tcPr>
          <w:p w14:paraId="492F1348" w14:textId="77777777" w:rsidR="00DB0388" w:rsidRPr="00BE18B1" w:rsidRDefault="00DB0388" w:rsidP="00BE18B1">
            <w:pPr>
              <w:widowControl/>
              <w:jc w:val="center"/>
              <w:rPr>
                <w:rFonts w:eastAsia="方正仿宋_GBK"/>
                <w:b/>
                <w:bCs/>
                <w:color w:val="000000"/>
                <w:kern w:val="0"/>
                <w:sz w:val="20"/>
                <w:szCs w:val="20"/>
              </w:rPr>
            </w:pPr>
            <w:r w:rsidRPr="00BE18B1">
              <w:rPr>
                <w:rFonts w:eastAsia="方正仿宋_GBK" w:hint="eastAsia"/>
                <w:b/>
                <w:bCs/>
                <w:color w:val="000000"/>
                <w:kern w:val="0"/>
                <w:sz w:val="20"/>
                <w:szCs w:val="20"/>
              </w:rPr>
              <w:t>说明</w:t>
            </w:r>
          </w:p>
        </w:tc>
      </w:tr>
      <w:tr w:rsidR="00DB0388" w:rsidRPr="00CF6699" w14:paraId="1C9363E2" w14:textId="77777777" w:rsidTr="00BE18B1">
        <w:trPr>
          <w:trHeight w:val="589"/>
          <w:jc w:val="center"/>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5A317C36"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临时用地</w:t>
            </w: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14:paraId="3777082C"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鱼</w:t>
            </w:r>
            <w:r w:rsidRPr="00BE18B1">
              <w:rPr>
                <w:rFonts w:eastAsia="方正仿宋_GBK"/>
                <w:color w:val="000000"/>
                <w:kern w:val="0"/>
                <w:sz w:val="20"/>
                <w:szCs w:val="20"/>
              </w:rPr>
              <w:t xml:space="preserve">    </w:t>
            </w:r>
            <w:r w:rsidRPr="00BE18B1">
              <w:rPr>
                <w:rFonts w:eastAsia="方正仿宋_GBK" w:hint="eastAsia"/>
                <w:color w:val="000000"/>
                <w:kern w:val="0"/>
                <w:sz w:val="20"/>
                <w:szCs w:val="20"/>
              </w:rPr>
              <w:t>塘</w:t>
            </w:r>
          </w:p>
        </w:tc>
        <w:tc>
          <w:tcPr>
            <w:tcW w:w="1760" w:type="dxa"/>
            <w:tcBorders>
              <w:top w:val="nil"/>
              <w:left w:val="nil"/>
              <w:bottom w:val="single" w:sz="4" w:space="0" w:color="auto"/>
              <w:right w:val="single" w:sz="4" w:space="0" w:color="auto"/>
            </w:tcBorders>
            <w:shd w:val="clear" w:color="auto" w:fill="auto"/>
            <w:vAlign w:val="center"/>
            <w:hideMark/>
          </w:tcPr>
          <w:p w14:paraId="6C8150AE"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4.50</w:t>
            </w:r>
            <w:r w:rsidRPr="00BE18B1">
              <w:rPr>
                <w:rFonts w:eastAsia="方正仿宋_GBK" w:hint="eastAsia"/>
                <w:color w:val="000000"/>
                <w:kern w:val="0"/>
                <w:sz w:val="20"/>
                <w:szCs w:val="20"/>
              </w:rPr>
              <w:t>（</w:t>
            </w:r>
            <w:r w:rsidRPr="00BE18B1">
              <w:rPr>
                <w:rFonts w:eastAsia="方正仿宋_GBK"/>
                <w:color w:val="000000"/>
                <w:kern w:val="0"/>
                <w:sz w:val="20"/>
                <w:szCs w:val="20"/>
              </w:rPr>
              <w:t>0.30</w:t>
            </w:r>
            <w:r w:rsidRPr="00BE18B1">
              <w:rPr>
                <w:rFonts w:eastAsia="方正仿宋_GBK" w:hint="eastAsia"/>
                <w:color w:val="000000"/>
                <w:kern w:val="0"/>
                <w:sz w:val="20"/>
                <w:szCs w:val="20"/>
              </w:rPr>
              <w:t>）</w:t>
            </w:r>
          </w:p>
        </w:tc>
        <w:tc>
          <w:tcPr>
            <w:tcW w:w="3600" w:type="dxa"/>
            <w:tcBorders>
              <w:top w:val="nil"/>
              <w:left w:val="nil"/>
              <w:bottom w:val="single" w:sz="4" w:space="0" w:color="auto"/>
              <w:right w:val="single" w:sz="4" w:space="0" w:color="auto"/>
            </w:tcBorders>
            <w:shd w:val="clear" w:color="auto" w:fill="auto"/>
            <w:vAlign w:val="center"/>
            <w:hideMark/>
          </w:tcPr>
          <w:p w14:paraId="3801151A"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因施工需要使用的征地范围以外的鱼塘水面一年期内补偿</w:t>
            </w:r>
          </w:p>
        </w:tc>
      </w:tr>
      <w:tr w:rsidR="00DB0388" w:rsidRPr="00CF6699" w14:paraId="1A4C402C" w14:textId="77777777" w:rsidTr="00BE18B1">
        <w:trPr>
          <w:trHeight w:val="589"/>
          <w:jc w:val="center"/>
        </w:trPr>
        <w:tc>
          <w:tcPr>
            <w:tcW w:w="1240" w:type="dxa"/>
            <w:vMerge/>
            <w:tcBorders>
              <w:top w:val="nil"/>
              <w:left w:val="single" w:sz="4" w:space="0" w:color="auto"/>
              <w:bottom w:val="single" w:sz="4" w:space="0" w:color="auto"/>
              <w:right w:val="single" w:sz="4" w:space="0" w:color="auto"/>
            </w:tcBorders>
            <w:vAlign w:val="center"/>
            <w:hideMark/>
          </w:tcPr>
          <w:p w14:paraId="5D6B9BFB" w14:textId="77777777" w:rsidR="00DB0388" w:rsidRPr="00BE18B1" w:rsidRDefault="00DB0388" w:rsidP="00BE18B1">
            <w:pPr>
              <w:widowControl/>
              <w:jc w:val="left"/>
              <w:rPr>
                <w:rFonts w:eastAsia="方正仿宋_GBK"/>
                <w:color w:val="000000"/>
                <w:kern w:val="0"/>
                <w:sz w:val="20"/>
                <w:szCs w:val="20"/>
              </w:rPr>
            </w:pPr>
          </w:p>
        </w:tc>
        <w:tc>
          <w:tcPr>
            <w:tcW w:w="1760" w:type="dxa"/>
            <w:vMerge/>
            <w:tcBorders>
              <w:top w:val="nil"/>
              <w:left w:val="single" w:sz="4" w:space="0" w:color="auto"/>
              <w:bottom w:val="single" w:sz="4" w:space="0" w:color="auto"/>
              <w:right w:val="single" w:sz="4" w:space="0" w:color="auto"/>
            </w:tcBorders>
            <w:vAlign w:val="center"/>
            <w:hideMark/>
          </w:tcPr>
          <w:p w14:paraId="044BE5F2" w14:textId="77777777" w:rsidR="00DB0388" w:rsidRPr="00BE18B1" w:rsidRDefault="00DB0388" w:rsidP="00BE18B1">
            <w:pPr>
              <w:widowControl/>
              <w:jc w:val="left"/>
              <w:rPr>
                <w:rFonts w:eastAsia="方正仿宋_GBK"/>
                <w:color w:val="000000"/>
                <w:kern w:val="0"/>
                <w:sz w:val="20"/>
                <w:szCs w:val="20"/>
              </w:rPr>
            </w:pPr>
          </w:p>
        </w:tc>
        <w:tc>
          <w:tcPr>
            <w:tcW w:w="1760" w:type="dxa"/>
            <w:tcBorders>
              <w:top w:val="nil"/>
              <w:left w:val="nil"/>
              <w:bottom w:val="single" w:sz="4" w:space="0" w:color="auto"/>
              <w:right w:val="single" w:sz="4" w:space="0" w:color="auto"/>
            </w:tcBorders>
            <w:shd w:val="clear" w:color="auto" w:fill="auto"/>
            <w:vAlign w:val="center"/>
            <w:hideMark/>
          </w:tcPr>
          <w:p w14:paraId="6EC12EC2"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9.00</w:t>
            </w:r>
            <w:r w:rsidRPr="00BE18B1">
              <w:rPr>
                <w:rFonts w:eastAsia="方正仿宋_GBK" w:hint="eastAsia"/>
                <w:color w:val="000000"/>
                <w:kern w:val="0"/>
                <w:sz w:val="20"/>
                <w:szCs w:val="20"/>
              </w:rPr>
              <w:t>（</w:t>
            </w:r>
            <w:r w:rsidRPr="00BE18B1">
              <w:rPr>
                <w:rFonts w:eastAsia="方正仿宋_GBK"/>
                <w:color w:val="000000"/>
                <w:kern w:val="0"/>
                <w:sz w:val="20"/>
                <w:szCs w:val="20"/>
              </w:rPr>
              <w:t>0.60</w:t>
            </w:r>
            <w:r w:rsidRPr="00BE18B1">
              <w:rPr>
                <w:rFonts w:eastAsia="方正仿宋_GBK" w:hint="eastAsia"/>
                <w:color w:val="000000"/>
                <w:kern w:val="0"/>
                <w:sz w:val="20"/>
                <w:szCs w:val="20"/>
              </w:rPr>
              <w:t>）</w:t>
            </w:r>
          </w:p>
        </w:tc>
        <w:tc>
          <w:tcPr>
            <w:tcW w:w="3600" w:type="dxa"/>
            <w:tcBorders>
              <w:top w:val="nil"/>
              <w:left w:val="nil"/>
              <w:bottom w:val="single" w:sz="4" w:space="0" w:color="auto"/>
              <w:right w:val="single" w:sz="4" w:space="0" w:color="auto"/>
            </w:tcBorders>
            <w:shd w:val="clear" w:color="auto" w:fill="auto"/>
            <w:vAlign w:val="center"/>
            <w:hideMark/>
          </w:tcPr>
          <w:p w14:paraId="042BAB03"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第二年继续占用的，第二年按此标准支付补偿款</w:t>
            </w:r>
          </w:p>
        </w:tc>
      </w:tr>
      <w:tr w:rsidR="00DB0388" w:rsidRPr="00CF6699" w14:paraId="642070DE" w14:textId="77777777" w:rsidTr="00BE18B1">
        <w:trPr>
          <w:trHeight w:val="589"/>
          <w:jc w:val="center"/>
        </w:trPr>
        <w:tc>
          <w:tcPr>
            <w:tcW w:w="1240" w:type="dxa"/>
            <w:vMerge/>
            <w:tcBorders>
              <w:top w:val="nil"/>
              <w:left w:val="single" w:sz="4" w:space="0" w:color="auto"/>
              <w:bottom w:val="single" w:sz="4" w:space="0" w:color="auto"/>
              <w:right w:val="single" w:sz="4" w:space="0" w:color="auto"/>
            </w:tcBorders>
            <w:vAlign w:val="center"/>
            <w:hideMark/>
          </w:tcPr>
          <w:p w14:paraId="7A46A6A8" w14:textId="77777777" w:rsidR="00DB0388" w:rsidRPr="00BE18B1" w:rsidRDefault="00DB0388" w:rsidP="00BE18B1">
            <w:pPr>
              <w:widowControl/>
              <w:jc w:val="left"/>
              <w:rPr>
                <w:rFonts w:eastAsia="方正仿宋_GBK"/>
                <w:color w:val="000000"/>
                <w:kern w:val="0"/>
                <w:sz w:val="20"/>
                <w:szCs w:val="20"/>
              </w:rPr>
            </w:pP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14:paraId="0374709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其他土地</w:t>
            </w:r>
          </w:p>
        </w:tc>
        <w:tc>
          <w:tcPr>
            <w:tcW w:w="1760" w:type="dxa"/>
            <w:tcBorders>
              <w:top w:val="nil"/>
              <w:left w:val="nil"/>
              <w:bottom w:val="single" w:sz="4" w:space="0" w:color="auto"/>
              <w:right w:val="single" w:sz="4" w:space="0" w:color="auto"/>
            </w:tcBorders>
            <w:shd w:val="clear" w:color="auto" w:fill="auto"/>
            <w:vAlign w:val="center"/>
            <w:hideMark/>
          </w:tcPr>
          <w:p w14:paraId="251050E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3.90</w:t>
            </w:r>
            <w:r w:rsidRPr="00BE18B1">
              <w:rPr>
                <w:rFonts w:eastAsia="方正仿宋_GBK" w:hint="eastAsia"/>
                <w:color w:val="000000"/>
                <w:kern w:val="0"/>
                <w:sz w:val="20"/>
                <w:szCs w:val="20"/>
              </w:rPr>
              <w:t>（</w:t>
            </w:r>
            <w:r w:rsidRPr="00BE18B1">
              <w:rPr>
                <w:rFonts w:eastAsia="方正仿宋_GBK"/>
                <w:color w:val="000000"/>
                <w:kern w:val="0"/>
                <w:sz w:val="20"/>
                <w:szCs w:val="20"/>
              </w:rPr>
              <w:t>0.26</w:t>
            </w:r>
            <w:r w:rsidRPr="00BE18B1">
              <w:rPr>
                <w:rFonts w:eastAsia="方正仿宋_GBK" w:hint="eastAsia"/>
                <w:color w:val="000000"/>
                <w:kern w:val="0"/>
                <w:sz w:val="20"/>
                <w:szCs w:val="20"/>
              </w:rPr>
              <w:t>）</w:t>
            </w:r>
          </w:p>
        </w:tc>
        <w:tc>
          <w:tcPr>
            <w:tcW w:w="3600" w:type="dxa"/>
            <w:tcBorders>
              <w:top w:val="nil"/>
              <w:left w:val="nil"/>
              <w:bottom w:val="single" w:sz="4" w:space="0" w:color="auto"/>
              <w:right w:val="single" w:sz="4" w:space="0" w:color="auto"/>
            </w:tcBorders>
            <w:shd w:val="clear" w:color="auto" w:fill="auto"/>
            <w:vAlign w:val="center"/>
            <w:hideMark/>
          </w:tcPr>
          <w:p w14:paraId="7DFCBE60"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临时用地占用一年期内</w:t>
            </w:r>
          </w:p>
        </w:tc>
      </w:tr>
      <w:tr w:rsidR="00DB0388" w:rsidRPr="00CF6699" w14:paraId="4C4ED21B" w14:textId="77777777" w:rsidTr="00BE18B1">
        <w:trPr>
          <w:trHeight w:val="589"/>
          <w:jc w:val="center"/>
        </w:trPr>
        <w:tc>
          <w:tcPr>
            <w:tcW w:w="1240" w:type="dxa"/>
            <w:vMerge/>
            <w:tcBorders>
              <w:top w:val="nil"/>
              <w:left w:val="single" w:sz="4" w:space="0" w:color="auto"/>
              <w:bottom w:val="single" w:sz="4" w:space="0" w:color="auto"/>
              <w:right w:val="single" w:sz="4" w:space="0" w:color="auto"/>
            </w:tcBorders>
            <w:vAlign w:val="center"/>
            <w:hideMark/>
          </w:tcPr>
          <w:p w14:paraId="4B96E890" w14:textId="77777777" w:rsidR="00DB0388" w:rsidRPr="00BE18B1" w:rsidRDefault="00DB0388" w:rsidP="00BE18B1">
            <w:pPr>
              <w:widowControl/>
              <w:jc w:val="left"/>
              <w:rPr>
                <w:rFonts w:eastAsia="方正仿宋_GBK"/>
                <w:color w:val="000000"/>
                <w:kern w:val="0"/>
                <w:sz w:val="20"/>
                <w:szCs w:val="20"/>
              </w:rPr>
            </w:pPr>
          </w:p>
        </w:tc>
        <w:tc>
          <w:tcPr>
            <w:tcW w:w="1760" w:type="dxa"/>
            <w:vMerge/>
            <w:tcBorders>
              <w:top w:val="nil"/>
              <w:left w:val="single" w:sz="4" w:space="0" w:color="auto"/>
              <w:bottom w:val="single" w:sz="4" w:space="0" w:color="auto"/>
              <w:right w:val="single" w:sz="4" w:space="0" w:color="auto"/>
            </w:tcBorders>
            <w:vAlign w:val="center"/>
            <w:hideMark/>
          </w:tcPr>
          <w:p w14:paraId="7764B613" w14:textId="77777777" w:rsidR="00DB0388" w:rsidRPr="00BE18B1" w:rsidRDefault="00DB0388" w:rsidP="00BE18B1">
            <w:pPr>
              <w:widowControl/>
              <w:jc w:val="left"/>
              <w:rPr>
                <w:rFonts w:eastAsia="方正仿宋_GBK"/>
                <w:color w:val="000000"/>
                <w:kern w:val="0"/>
                <w:sz w:val="20"/>
                <w:szCs w:val="20"/>
              </w:rPr>
            </w:pPr>
          </w:p>
        </w:tc>
        <w:tc>
          <w:tcPr>
            <w:tcW w:w="1760" w:type="dxa"/>
            <w:tcBorders>
              <w:top w:val="nil"/>
              <w:left w:val="nil"/>
              <w:bottom w:val="single" w:sz="4" w:space="0" w:color="auto"/>
              <w:right w:val="single" w:sz="4" w:space="0" w:color="auto"/>
            </w:tcBorders>
            <w:shd w:val="clear" w:color="auto" w:fill="auto"/>
            <w:vAlign w:val="center"/>
            <w:hideMark/>
          </w:tcPr>
          <w:p w14:paraId="6DA9E7F7"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7.80</w:t>
            </w:r>
            <w:r w:rsidRPr="00BE18B1">
              <w:rPr>
                <w:rFonts w:eastAsia="方正仿宋_GBK" w:hint="eastAsia"/>
                <w:color w:val="000000"/>
                <w:kern w:val="0"/>
                <w:sz w:val="20"/>
                <w:szCs w:val="20"/>
              </w:rPr>
              <w:t>（</w:t>
            </w:r>
            <w:r w:rsidRPr="00BE18B1">
              <w:rPr>
                <w:rFonts w:eastAsia="方正仿宋_GBK"/>
                <w:color w:val="000000"/>
                <w:kern w:val="0"/>
                <w:sz w:val="20"/>
                <w:szCs w:val="20"/>
              </w:rPr>
              <w:t>0.52</w:t>
            </w:r>
            <w:r w:rsidRPr="00BE18B1">
              <w:rPr>
                <w:rFonts w:eastAsia="方正仿宋_GBK" w:hint="eastAsia"/>
                <w:color w:val="000000"/>
                <w:kern w:val="0"/>
                <w:sz w:val="20"/>
                <w:szCs w:val="20"/>
              </w:rPr>
              <w:t>）</w:t>
            </w:r>
          </w:p>
        </w:tc>
        <w:tc>
          <w:tcPr>
            <w:tcW w:w="3600" w:type="dxa"/>
            <w:tcBorders>
              <w:top w:val="nil"/>
              <w:left w:val="nil"/>
              <w:bottom w:val="single" w:sz="4" w:space="0" w:color="auto"/>
              <w:right w:val="single" w:sz="4" w:space="0" w:color="auto"/>
            </w:tcBorders>
            <w:shd w:val="clear" w:color="auto" w:fill="auto"/>
            <w:vAlign w:val="center"/>
            <w:hideMark/>
          </w:tcPr>
          <w:p w14:paraId="2A34F2AE"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第二年继续占用的，第二年按此标准支付补偿款</w:t>
            </w:r>
          </w:p>
        </w:tc>
      </w:tr>
      <w:tr w:rsidR="00DB0388" w:rsidRPr="00CF6699" w14:paraId="35BF584A" w14:textId="77777777" w:rsidTr="00BE18B1">
        <w:trPr>
          <w:trHeight w:val="383"/>
          <w:jc w:val="center"/>
        </w:trPr>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14:paraId="06DF27EF"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取土用地（深度）</w:t>
            </w:r>
          </w:p>
        </w:tc>
        <w:tc>
          <w:tcPr>
            <w:tcW w:w="1760" w:type="dxa"/>
            <w:tcBorders>
              <w:top w:val="nil"/>
              <w:left w:val="nil"/>
              <w:bottom w:val="single" w:sz="4" w:space="0" w:color="auto"/>
              <w:right w:val="single" w:sz="4" w:space="0" w:color="auto"/>
            </w:tcBorders>
            <w:shd w:val="clear" w:color="auto" w:fill="auto"/>
            <w:vAlign w:val="center"/>
            <w:hideMark/>
          </w:tcPr>
          <w:p w14:paraId="3A0BB24C"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w:t>
            </w:r>
            <w:r w:rsidRPr="00BE18B1">
              <w:rPr>
                <w:rFonts w:eastAsia="方正仿宋_GBK" w:hint="eastAsia"/>
                <w:color w:val="000000"/>
                <w:kern w:val="0"/>
                <w:sz w:val="20"/>
                <w:szCs w:val="20"/>
              </w:rPr>
              <w:t>米以内</w:t>
            </w:r>
          </w:p>
        </w:tc>
        <w:tc>
          <w:tcPr>
            <w:tcW w:w="1760" w:type="dxa"/>
            <w:tcBorders>
              <w:top w:val="nil"/>
              <w:left w:val="nil"/>
              <w:bottom w:val="single" w:sz="4" w:space="0" w:color="auto"/>
              <w:right w:val="single" w:sz="4" w:space="0" w:color="auto"/>
            </w:tcBorders>
            <w:shd w:val="clear" w:color="auto" w:fill="auto"/>
            <w:vAlign w:val="center"/>
            <w:hideMark/>
          </w:tcPr>
          <w:p w14:paraId="6DC3E978"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6.00</w:t>
            </w:r>
            <w:r w:rsidRPr="00BE18B1">
              <w:rPr>
                <w:rFonts w:eastAsia="方正仿宋_GBK" w:hint="eastAsia"/>
                <w:color w:val="000000"/>
                <w:kern w:val="0"/>
                <w:sz w:val="20"/>
                <w:szCs w:val="20"/>
              </w:rPr>
              <w:t>（</w:t>
            </w:r>
            <w:r w:rsidRPr="00BE18B1">
              <w:rPr>
                <w:rFonts w:eastAsia="方正仿宋_GBK"/>
                <w:color w:val="000000"/>
                <w:kern w:val="0"/>
                <w:sz w:val="20"/>
                <w:szCs w:val="20"/>
              </w:rPr>
              <w:t>0.40</w:t>
            </w:r>
            <w:r w:rsidRPr="00BE18B1">
              <w:rPr>
                <w:rFonts w:eastAsia="方正仿宋_GBK" w:hint="eastAsia"/>
                <w:color w:val="000000"/>
                <w:kern w:val="0"/>
                <w:sz w:val="20"/>
                <w:szCs w:val="20"/>
              </w:rPr>
              <w:t>）</w:t>
            </w:r>
          </w:p>
        </w:tc>
        <w:tc>
          <w:tcPr>
            <w:tcW w:w="3600" w:type="dxa"/>
            <w:vMerge w:val="restart"/>
            <w:tcBorders>
              <w:top w:val="nil"/>
              <w:left w:val="single" w:sz="4" w:space="0" w:color="auto"/>
              <w:bottom w:val="single" w:sz="4" w:space="0" w:color="auto"/>
              <w:right w:val="single" w:sz="4" w:space="0" w:color="auto"/>
            </w:tcBorders>
            <w:shd w:val="clear" w:color="auto" w:fill="auto"/>
            <w:vAlign w:val="center"/>
            <w:hideMark/>
          </w:tcPr>
          <w:p w14:paraId="0FE094F6"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 xml:space="preserve">　</w:t>
            </w:r>
          </w:p>
        </w:tc>
      </w:tr>
      <w:tr w:rsidR="00DB0388" w:rsidRPr="00CF6699" w14:paraId="26FC26AD" w14:textId="77777777" w:rsidTr="00BE18B1">
        <w:trPr>
          <w:trHeight w:val="383"/>
          <w:jc w:val="center"/>
        </w:trPr>
        <w:tc>
          <w:tcPr>
            <w:tcW w:w="1240" w:type="dxa"/>
            <w:vMerge/>
            <w:tcBorders>
              <w:top w:val="nil"/>
              <w:left w:val="single" w:sz="4" w:space="0" w:color="auto"/>
              <w:bottom w:val="single" w:sz="4" w:space="0" w:color="000000"/>
              <w:right w:val="single" w:sz="4" w:space="0" w:color="auto"/>
            </w:tcBorders>
            <w:vAlign w:val="center"/>
            <w:hideMark/>
          </w:tcPr>
          <w:p w14:paraId="08AAEE32" w14:textId="77777777" w:rsidR="00DB0388" w:rsidRPr="00BE18B1" w:rsidRDefault="00DB0388" w:rsidP="00BE18B1">
            <w:pPr>
              <w:widowControl/>
              <w:jc w:val="left"/>
              <w:rPr>
                <w:rFonts w:eastAsia="方正仿宋_GBK"/>
                <w:color w:val="000000"/>
                <w:kern w:val="0"/>
                <w:sz w:val="20"/>
                <w:szCs w:val="20"/>
              </w:rPr>
            </w:pPr>
          </w:p>
        </w:tc>
        <w:tc>
          <w:tcPr>
            <w:tcW w:w="1760" w:type="dxa"/>
            <w:tcBorders>
              <w:top w:val="nil"/>
              <w:left w:val="nil"/>
              <w:bottom w:val="single" w:sz="4" w:space="0" w:color="auto"/>
              <w:right w:val="single" w:sz="4" w:space="0" w:color="auto"/>
            </w:tcBorders>
            <w:shd w:val="clear" w:color="auto" w:fill="auto"/>
            <w:vAlign w:val="center"/>
            <w:hideMark/>
          </w:tcPr>
          <w:p w14:paraId="2080A971"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1—2</w:t>
            </w:r>
            <w:r w:rsidRPr="00BE18B1">
              <w:rPr>
                <w:rFonts w:eastAsia="方正仿宋_GBK" w:hint="eastAsia"/>
                <w:color w:val="000000"/>
                <w:kern w:val="0"/>
                <w:sz w:val="20"/>
                <w:szCs w:val="20"/>
              </w:rPr>
              <w:t>米</w:t>
            </w:r>
          </w:p>
        </w:tc>
        <w:tc>
          <w:tcPr>
            <w:tcW w:w="1760" w:type="dxa"/>
            <w:tcBorders>
              <w:top w:val="nil"/>
              <w:left w:val="nil"/>
              <w:bottom w:val="single" w:sz="4" w:space="0" w:color="auto"/>
              <w:right w:val="single" w:sz="4" w:space="0" w:color="auto"/>
            </w:tcBorders>
            <w:shd w:val="clear" w:color="auto" w:fill="auto"/>
            <w:vAlign w:val="center"/>
            <w:hideMark/>
          </w:tcPr>
          <w:p w14:paraId="02F10D26"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12.00</w:t>
            </w:r>
            <w:r w:rsidRPr="00BE18B1">
              <w:rPr>
                <w:rFonts w:eastAsia="方正仿宋_GBK" w:hint="eastAsia"/>
                <w:color w:val="000000"/>
                <w:kern w:val="0"/>
                <w:sz w:val="20"/>
                <w:szCs w:val="20"/>
              </w:rPr>
              <w:t>（</w:t>
            </w:r>
            <w:r w:rsidRPr="00BE18B1">
              <w:rPr>
                <w:rFonts w:eastAsia="方正仿宋_GBK"/>
                <w:color w:val="000000"/>
                <w:kern w:val="0"/>
                <w:sz w:val="20"/>
                <w:szCs w:val="20"/>
              </w:rPr>
              <w:t>0.80</w:t>
            </w:r>
            <w:r w:rsidRPr="00BE18B1">
              <w:rPr>
                <w:rFonts w:eastAsia="方正仿宋_GBK" w:hint="eastAsia"/>
                <w:color w:val="000000"/>
                <w:kern w:val="0"/>
                <w:sz w:val="20"/>
                <w:szCs w:val="20"/>
              </w:rPr>
              <w:t>）</w:t>
            </w:r>
          </w:p>
        </w:tc>
        <w:tc>
          <w:tcPr>
            <w:tcW w:w="3600" w:type="dxa"/>
            <w:vMerge/>
            <w:tcBorders>
              <w:top w:val="nil"/>
              <w:left w:val="single" w:sz="4" w:space="0" w:color="auto"/>
              <w:bottom w:val="single" w:sz="4" w:space="0" w:color="auto"/>
              <w:right w:val="single" w:sz="4" w:space="0" w:color="auto"/>
            </w:tcBorders>
            <w:vAlign w:val="center"/>
            <w:hideMark/>
          </w:tcPr>
          <w:p w14:paraId="74922E03" w14:textId="77777777" w:rsidR="00DB0388" w:rsidRPr="00BE18B1" w:rsidRDefault="00DB0388" w:rsidP="00BE18B1">
            <w:pPr>
              <w:widowControl/>
              <w:jc w:val="left"/>
              <w:rPr>
                <w:rFonts w:eastAsia="方正仿宋_GBK"/>
                <w:color w:val="000000"/>
                <w:kern w:val="0"/>
                <w:sz w:val="20"/>
                <w:szCs w:val="20"/>
              </w:rPr>
            </w:pPr>
          </w:p>
        </w:tc>
      </w:tr>
      <w:tr w:rsidR="00DB0388" w:rsidRPr="00CF6699" w14:paraId="52A33B5D" w14:textId="77777777" w:rsidTr="00BE18B1">
        <w:trPr>
          <w:trHeight w:val="383"/>
          <w:jc w:val="center"/>
        </w:trPr>
        <w:tc>
          <w:tcPr>
            <w:tcW w:w="1240" w:type="dxa"/>
            <w:vMerge/>
            <w:tcBorders>
              <w:top w:val="nil"/>
              <w:left w:val="single" w:sz="4" w:space="0" w:color="auto"/>
              <w:bottom w:val="single" w:sz="4" w:space="0" w:color="000000"/>
              <w:right w:val="single" w:sz="4" w:space="0" w:color="auto"/>
            </w:tcBorders>
            <w:vAlign w:val="center"/>
            <w:hideMark/>
          </w:tcPr>
          <w:p w14:paraId="32646F86" w14:textId="77777777" w:rsidR="00DB0388" w:rsidRPr="00BE18B1" w:rsidRDefault="00DB0388" w:rsidP="00BE18B1">
            <w:pPr>
              <w:widowControl/>
              <w:jc w:val="left"/>
              <w:rPr>
                <w:rFonts w:eastAsia="方正仿宋_GBK"/>
                <w:color w:val="000000"/>
                <w:kern w:val="0"/>
                <w:sz w:val="20"/>
                <w:szCs w:val="20"/>
              </w:rPr>
            </w:pPr>
          </w:p>
        </w:tc>
        <w:tc>
          <w:tcPr>
            <w:tcW w:w="1760" w:type="dxa"/>
            <w:tcBorders>
              <w:top w:val="nil"/>
              <w:left w:val="nil"/>
              <w:bottom w:val="single" w:sz="4" w:space="0" w:color="auto"/>
              <w:right w:val="single" w:sz="4" w:space="0" w:color="auto"/>
            </w:tcBorders>
            <w:shd w:val="clear" w:color="auto" w:fill="auto"/>
            <w:vAlign w:val="center"/>
            <w:hideMark/>
          </w:tcPr>
          <w:p w14:paraId="521735C1"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2—3</w:t>
            </w:r>
            <w:r w:rsidRPr="00BE18B1">
              <w:rPr>
                <w:rFonts w:eastAsia="方正仿宋_GBK" w:hint="eastAsia"/>
                <w:color w:val="000000"/>
                <w:kern w:val="0"/>
                <w:sz w:val="20"/>
                <w:szCs w:val="20"/>
              </w:rPr>
              <w:t>米</w:t>
            </w:r>
          </w:p>
        </w:tc>
        <w:tc>
          <w:tcPr>
            <w:tcW w:w="1760" w:type="dxa"/>
            <w:tcBorders>
              <w:top w:val="nil"/>
              <w:left w:val="nil"/>
              <w:bottom w:val="single" w:sz="4" w:space="0" w:color="auto"/>
              <w:right w:val="single" w:sz="4" w:space="0" w:color="auto"/>
            </w:tcBorders>
            <w:shd w:val="clear" w:color="auto" w:fill="auto"/>
            <w:vAlign w:val="center"/>
            <w:hideMark/>
          </w:tcPr>
          <w:p w14:paraId="5F76114A"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18.00</w:t>
            </w:r>
            <w:r w:rsidRPr="00BE18B1">
              <w:rPr>
                <w:rFonts w:eastAsia="方正仿宋_GBK" w:hint="eastAsia"/>
                <w:color w:val="000000"/>
                <w:kern w:val="0"/>
                <w:sz w:val="20"/>
                <w:szCs w:val="20"/>
              </w:rPr>
              <w:t>（</w:t>
            </w:r>
            <w:r w:rsidRPr="00BE18B1">
              <w:rPr>
                <w:rFonts w:eastAsia="方正仿宋_GBK"/>
                <w:color w:val="000000"/>
                <w:kern w:val="0"/>
                <w:sz w:val="20"/>
                <w:szCs w:val="20"/>
              </w:rPr>
              <w:t>1.20</w:t>
            </w:r>
            <w:r w:rsidRPr="00BE18B1">
              <w:rPr>
                <w:rFonts w:eastAsia="方正仿宋_GBK" w:hint="eastAsia"/>
                <w:color w:val="000000"/>
                <w:kern w:val="0"/>
                <w:sz w:val="20"/>
                <w:szCs w:val="20"/>
              </w:rPr>
              <w:t>）</w:t>
            </w:r>
          </w:p>
        </w:tc>
        <w:tc>
          <w:tcPr>
            <w:tcW w:w="3600" w:type="dxa"/>
            <w:vMerge/>
            <w:tcBorders>
              <w:top w:val="nil"/>
              <w:left w:val="single" w:sz="4" w:space="0" w:color="auto"/>
              <w:bottom w:val="single" w:sz="4" w:space="0" w:color="auto"/>
              <w:right w:val="single" w:sz="4" w:space="0" w:color="auto"/>
            </w:tcBorders>
            <w:vAlign w:val="center"/>
            <w:hideMark/>
          </w:tcPr>
          <w:p w14:paraId="4F823E77" w14:textId="77777777" w:rsidR="00DB0388" w:rsidRPr="00BE18B1" w:rsidRDefault="00DB0388" w:rsidP="00BE18B1">
            <w:pPr>
              <w:widowControl/>
              <w:jc w:val="left"/>
              <w:rPr>
                <w:rFonts w:eastAsia="方正仿宋_GBK"/>
                <w:color w:val="000000"/>
                <w:kern w:val="0"/>
                <w:sz w:val="20"/>
                <w:szCs w:val="20"/>
              </w:rPr>
            </w:pPr>
          </w:p>
        </w:tc>
      </w:tr>
      <w:tr w:rsidR="00DB0388" w:rsidRPr="00CF6699" w14:paraId="1F3742D0" w14:textId="77777777" w:rsidTr="00BE18B1">
        <w:trPr>
          <w:trHeight w:val="383"/>
          <w:jc w:val="center"/>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5B293A59"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堆土用地</w:t>
            </w:r>
          </w:p>
        </w:tc>
        <w:tc>
          <w:tcPr>
            <w:tcW w:w="1760" w:type="dxa"/>
            <w:tcBorders>
              <w:top w:val="nil"/>
              <w:left w:val="nil"/>
              <w:bottom w:val="single" w:sz="4" w:space="0" w:color="auto"/>
              <w:right w:val="single" w:sz="4" w:space="0" w:color="auto"/>
            </w:tcBorders>
            <w:shd w:val="clear" w:color="auto" w:fill="auto"/>
            <w:vAlign w:val="center"/>
            <w:hideMark/>
          </w:tcPr>
          <w:p w14:paraId="57B040D2"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2</w:t>
            </w:r>
            <w:r w:rsidRPr="00BE18B1">
              <w:rPr>
                <w:rFonts w:eastAsia="方正仿宋_GBK" w:hint="eastAsia"/>
                <w:color w:val="000000"/>
                <w:kern w:val="0"/>
                <w:sz w:val="20"/>
                <w:szCs w:val="20"/>
              </w:rPr>
              <w:t>米以内</w:t>
            </w:r>
          </w:p>
        </w:tc>
        <w:tc>
          <w:tcPr>
            <w:tcW w:w="1760" w:type="dxa"/>
            <w:tcBorders>
              <w:top w:val="nil"/>
              <w:left w:val="nil"/>
              <w:bottom w:val="single" w:sz="4" w:space="0" w:color="auto"/>
              <w:right w:val="single" w:sz="4" w:space="0" w:color="auto"/>
            </w:tcBorders>
            <w:shd w:val="clear" w:color="auto" w:fill="auto"/>
            <w:vAlign w:val="center"/>
            <w:hideMark/>
          </w:tcPr>
          <w:p w14:paraId="1FB3A5FD"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3.90</w:t>
            </w:r>
            <w:r w:rsidRPr="00BE18B1">
              <w:rPr>
                <w:rFonts w:eastAsia="方正仿宋_GBK" w:hint="eastAsia"/>
                <w:color w:val="000000"/>
                <w:kern w:val="0"/>
                <w:sz w:val="20"/>
                <w:szCs w:val="20"/>
              </w:rPr>
              <w:t>（</w:t>
            </w:r>
            <w:r w:rsidRPr="00BE18B1">
              <w:rPr>
                <w:rFonts w:eastAsia="方正仿宋_GBK"/>
                <w:color w:val="000000"/>
                <w:kern w:val="0"/>
                <w:sz w:val="20"/>
                <w:szCs w:val="20"/>
              </w:rPr>
              <w:t>0.26</w:t>
            </w:r>
            <w:r w:rsidRPr="00BE18B1">
              <w:rPr>
                <w:rFonts w:eastAsia="方正仿宋_GBK" w:hint="eastAsia"/>
                <w:color w:val="000000"/>
                <w:kern w:val="0"/>
                <w:sz w:val="20"/>
                <w:szCs w:val="20"/>
              </w:rPr>
              <w:t>）</w:t>
            </w:r>
          </w:p>
        </w:tc>
        <w:tc>
          <w:tcPr>
            <w:tcW w:w="3600" w:type="dxa"/>
            <w:vMerge w:val="restart"/>
            <w:tcBorders>
              <w:top w:val="nil"/>
              <w:left w:val="single" w:sz="4" w:space="0" w:color="auto"/>
              <w:bottom w:val="single" w:sz="4" w:space="0" w:color="auto"/>
              <w:right w:val="single" w:sz="4" w:space="0" w:color="auto"/>
            </w:tcBorders>
            <w:shd w:val="clear" w:color="auto" w:fill="auto"/>
            <w:vAlign w:val="center"/>
            <w:hideMark/>
          </w:tcPr>
          <w:p w14:paraId="49F38B63"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 xml:space="preserve">　</w:t>
            </w:r>
          </w:p>
        </w:tc>
      </w:tr>
      <w:tr w:rsidR="00DB0388" w:rsidRPr="00CF6699" w14:paraId="6A7D59BC" w14:textId="77777777" w:rsidTr="00BE18B1">
        <w:trPr>
          <w:trHeight w:val="383"/>
          <w:jc w:val="center"/>
        </w:trPr>
        <w:tc>
          <w:tcPr>
            <w:tcW w:w="1240" w:type="dxa"/>
            <w:vMerge/>
            <w:tcBorders>
              <w:top w:val="nil"/>
              <w:left w:val="single" w:sz="4" w:space="0" w:color="auto"/>
              <w:bottom w:val="single" w:sz="4" w:space="0" w:color="auto"/>
              <w:right w:val="single" w:sz="4" w:space="0" w:color="auto"/>
            </w:tcBorders>
            <w:vAlign w:val="center"/>
            <w:hideMark/>
          </w:tcPr>
          <w:p w14:paraId="260AE3FB" w14:textId="77777777" w:rsidR="00DB0388" w:rsidRPr="00BE18B1" w:rsidRDefault="00DB0388" w:rsidP="00BE18B1">
            <w:pPr>
              <w:widowControl/>
              <w:jc w:val="left"/>
              <w:rPr>
                <w:rFonts w:eastAsia="方正仿宋_GBK"/>
                <w:color w:val="000000"/>
                <w:kern w:val="0"/>
                <w:sz w:val="20"/>
                <w:szCs w:val="20"/>
              </w:rPr>
            </w:pPr>
          </w:p>
        </w:tc>
        <w:tc>
          <w:tcPr>
            <w:tcW w:w="1760" w:type="dxa"/>
            <w:tcBorders>
              <w:top w:val="nil"/>
              <w:left w:val="nil"/>
              <w:bottom w:val="single" w:sz="4" w:space="0" w:color="auto"/>
              <w:right w:val="single" w:sz="4" w:space="0" w:color="auto"/>
            </w:tcBorders>
            <w:shd w:val="clear" w:color="auto" w:fill="auto"/>
            <w:vAlign w:val="center"/>
            <w:hideMark/>
          </w:tcPr>
          <w:p w14:paraId="0AD8D36D"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2—4</w:t>
            </w:r>
            <w:r w:rsidRPr="00BE18B1">
              <w:rPr>
                <w:rFonts w:eastAsia="方正仿宋_GBK" w:hint="eastAsia"/>
                <w:color w:val="000000"/>
                <w:kern w:val="0"/>
                <w:sz w:val="20"/>
                <w:szCs w:val="20"/>
              </w:rPr>
              <w:t>米</w:t>
            </w:r>
          </w:p>
        </w:tc>
        <w:tc>
          <w:tcPr>
            <w:tcW w:w="1760" w:type="dxa"/>
            <w:tcBorders>
              <w:top w:val="nil"/>
              <w:left w:val="nil"/>
              <w:bottom w:val="single" w:sz="4" w:space="0" w:color="auto"/>
              <w:right w:val="single" w:sz="4" w:space="0" w:color="auto"/>
            </w:tcBorders>
            <w:shd w:val="clear" w:color="auto" w:fill="auto"/>
            <w:vAlign w:val="center"/>
            <w:hideMark/>
          </w:tcPr>
          <w:p w14:paraId="3B33BBC3"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5.25</w:t>
            </w:r>
            <w:r w:rsidRPr="00BE18B1">
              <w:rPr>
                <w:rFonts w:eastAsia="方正仿宋_GBK" w:hint="eastAsia"/>
                <w:color w:val="000000"/>
                <w:kern w:val="0"/>
                <w:sz w:val="20"/>
                <w:szCs w:val="20"/>
              </w:rPr>
              <w:t>（</w:t>
            </w:r>
            <w:r w:rsidRPr="00BE18B1">
              <w:rPr>
                <w:rFonts w:eastAsia="方正仿宋_GBK"/>
                <w:color w:val="000000"/>
                <w:kern w:val="0"/>
                <w:sz w:val="20"/>
                <w:szCs w:val="20"/>
              </w:rPr>
              <w:t>0.35</w:t>
            </w:r>
            <w:r w:rsidRPr="00BE18B1">
              <w:rPr>
                <w:rFonts w:eastAsia="方正仿宋_GBK" w:hint="eastAsia"/>
                <w:color w:val="000000"/>
                <w:kern w:val="0"/>
                <w:sz w:val="20"/>
                <w:szCs w:val="20"/>
              </w:rPr>
              <w:t>）</w:t>
            </w:r>
          </w:p>
        </w:tc>
        <w:tc>
          <w:tcPr>
            <w:tcW w:w="3600" w:type="dxa"/>
            <w:vMerge/>
            <w:tcBorders>
              <w:top w:val="nil"/>
              <w:left w:val="single" w:sz="4" w:space="0" w:color="auto"/>
              <w:bottom w:val="single" w:sz="4" w:space="0" w:color="auto"/>
              <w:right w:val="single" w:sz="4" w:space="0" w:color="auto"/>
            </w:tcBorders>
            <w:vAlign w:val="center"/>
            <w:hideMark/>
          </w:tcPr>
          <w:p w14:paraId="4AB70666" w14:textId="77777777" w:rsidR="00DB0388" w:rsidRPr="00BE18B1" w:rsidRDefault="00DB0388" w:rsidP="00BE18B1">
            <w:pPr>
              <w:widowControl/>
              <w:jc w:val="left"/>
              <w:rPr>
                <w:rFonts w:eastAsia="方正仿宋_GBK"/>
                <w:color w:val="000000"/>
                <w:kern w:val="0"/>
                <w:sz w:val="20"/>
                <w:szCs w:val="20"/>
              </w:rPr>
            </w:pPr>
          </w:p>
        </w:tc>
      </w:tr>
      <w:tr w:rsidR="00DB0388" w:rsidRPr="00CF6699" w14:paraId="7A90DBF7" w14:textId="77777777" w:rsidTr="00BE18B1">
        <w:trPr>
          <w:trHeight w:val="383"/>
          <w:jc w:val="center"/>
        </w:trPr>
        <w:tc>
          <w:tcPr>
            <w:tcW w:w="1240" w:type="dxa"/>
            <w:vMerge/>
            <w:tcBorders>
              <w:top w:val="nil"/>
              <w:left w:val="single" w:sz="4" w:space="0" w:color="auto"/>
              <w:bottom w:val="single" w:sz="4" w:space="0" w:color="auto"/>
              <w:right w:val="single" w:sz="4" w:space="0" w:color="auto"/>
            </w:tcBorders>
            <w:vAlign w:val="center"/>
            <w:hideMark/>
          </w:tcPr>
          <w:p w14:paraId="65E8639A" w14:textId="77777777" w:rsidR="00DB0388" w:rsidRPr="00BE18B1" w:rsidRDefault="00DB0388" w:rsidP="00BE18B1">
            <w:pPr>
              <w:widowControl/>
              <w:jc w:val="left"/>
              <w:rPr>
                <w:rFonts w:eastAsia="方正仿宋_GBK"/>
                <w:color w:val="000000"/>
                <w:kern w:val="0"/>
                <w:sz w:val="20"/>
                <w:szCs w:val="20"/>
              </w:rPr>
            </w:pPr>
          </w:p>
        </w:tc>
        <w:tc>
          <w:tcPr>
            <w:tcW w:w="1760" w:type="dxa"/>
            <w:tcBorders>
              <w:top w:val="nil"/>
              <w:left w:val="nil"/>
              <w:bottom w:val="single" w:sz="4" w:space="0" w:color="auto"/>
              <w:right w:val="single" w:sz="4" w:space="0" w:color="auto"/>
            </w:tcBorders>
            <w:shd w:val="clear" w:color="auto" w:fill="auto"/>
            <w:vAlign w:val="center"/>
            <w:hideMark/>
          </w:tcPr>
          <w:p w14:paraId="1F41F0C6"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4</w:t>
            </w:r>
            <w:r w:rsidRPr="00BE18B1">
              <w:rPr>
                <w:rFonts w:eastAsia="方正仿宋_GBK" w:hint="eastAsia"/>
                <w:color w:val="000000"/>
                <w:kern w:val="0"/>
                <w:sz w:val="20"/>
                <w:szCs w:val="20"/>
              </w:rPr>
              <w:t>米以上</w:t>
            </w:r>
          </w:p>
        </w:tc>
        <w:tc>
          <w:tcPr>
            <w:tcW w:w="1760" w:type="dxa"/>
            <w:tcBorders>
              <w:top w:val="nil"/>
              <w:left w:val="nil"/>
              <w:bottom w:val="single" w:sz="4" w:space="0" w:color="auto"/>
              <w:right w:val="single" w:sz="4" w:space="0" w:color="auto"/>
            </w:tcBorders>
            <w:shd w:val="clear" w:color="auto" w:fill="auto"/>
            <w:vAlign w:val="center"/>
            <w:hideMark/>
          </w:tcPr>
          <w:p w14:paraId="3FBEB000"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color w:val="000000"/>
                <w:kern w:val="0"/>
                <w:sz w:val="20"/>
                <w:szCs w:val="20"/>
              </w:rPr>
              <w:t>6.00</w:t>
            </w:r>
            <w:r w:rsidRPr="00BE18B1">
              <w:rPr>
                <w:rFonts w:eastAsia="方正仿宋_GBK" w:hint="eastAsia"/>
                <w:color w:val="000000"/>
                <w:kern w:val="0"/>
                <w:sz w:val="20"/>
                <w:szCs w:val="20"/>
              </w:rPr>
              <w:t>（</w:t>
            </w:r>
            <w:r w:rsidRPr="00BE18B1">
              <w:rPr>
                <w:rFonts w:eastAsia="方正仿宋_GBK"/>
                <w:color w:val="000000"/>
                <w:kern w:val="0"/>
                <w:sz w:val="20"/>
                <w:szCs w:val="20"/>
              </w:rPr>
              <w:t>0.40</w:t>
            </w:r>
            <w:r w:rsidRPr="00BE18B1">
              <w:rPr>
                <w:rFonts w:eastAsia="方正仿宋_GBK" w:hint="eastAsia"/>
                <w:color w:val="000000"/>
                <w:kern w:val="0"/>
                <w:sz w:val="20"/>
                <w:szCs w:val="20"/>
              </w:rPr>
              <w:t>）</w:t>
            </w:r>
          </w:p>
        </w:tc>
        <w:tc>
          <w:tcPr>
            <w:tcW w:w="3600" w:type="dxa"/>
            <w:vMerge/>
            <w:tcBorders>
              <w:top w:val="nil"/>
              <w:left w:val="single" w:sz="4" w:space="0" w:color="auto"/>
              <w:bottom w:val="single" w:sz="4" w:space="0" w:color="auto"/>
              <w:right w:val="single" w:sz="4" w:space="0" w:color="auto"/>
            </w:tcBorders>
            <w:vAlign w:val="center"/>
            <w:hideMark/>
          </w:tcPr>
          <w:p w14:paraId="1172C233" w14:textId="77777777" w:rsidR="00DB0388" w:rsidRPr="00BE18B1" w:rsidRDefault="00DB0388" w:rsidP="00BE18B1">
            <w:pPr>
              <w:widowControl/>
              <w:jc w:val="left"/>
              <w:rPr>
                <w:rFonts w:eastAsia="方正仿宋_GBK"/>
                <w:color w:val="000000"/>
                <w:kern w:val="0"/>
                <w:sz w:val="20"/>
                <w:szCs w:val="20"/>
              </w:rPr>
            </w:pPr>
          </w:p>
        </w:tc>
      </w:tr>
      <w:tr w:rsidR="00DB0388" w:rsidRPr="00CF6699" w14:paraId="388DA876" w14:textId="77777777" w:rsidTr="00BE18B1">
        <w:trPr>
          <w:trHeight w:val="672"/>
          <w:jc w:val="center"/>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225390D6" w14:textId="77777777" w:rsidR="00DB0388" w:rsidRPr="00BE18B1" w:rsidRDefault="00DB0388" w:rsidP="00BE18B1">
            <w:pPr>
              <w:widowControl/>
              <w:jc w:val="center"/>
              <w:rPr>
                <w:rFonts w:eastAsia="方正仿宋_GBK"/>
                <w:color w:val="000000"/>
                <w:kern w:val="0"/>
                <w:sz w:val="20"/>
                <w:szCs w:val="20"/>
              </w:rPr>
            </w:pPr>
            <w:r w:rsidRPr="00BE18B1">
              <w:rPr>
                <w:rFonts w:eastAsia="方正仿宋_GBK" w:hint="eastAsia"/>
                <w:color w:val="000000"/>
                <w:kern w:val="0"/>
                <w:sz w:val="20"/>
                <w:szCs w:val="20"/>
              </w:rPr>
              <w:t>备注</w:t>
            </w:r>
          </w:p>
        </w:tc>
        <w:tc>
          <w:tcPr>
            <w:tcW w:w="7120" w:type="dxa"/>
            <w:gridSpan w:val="3"/>
            <w:tcBorders>
              <w:top w:val="single" w:sz="4" w:space="0" w:color="auto"/>
              <w:left w:val="nil"/>
              <w:bottom w:val="single" w:sz="4" w:space="0" w:color="auto"/>
              <w:right w:val="single" w:sz="4" w:space="0" w:color="auto"/>
            </w:tcBorders>
            <w:shd w:val="clear" w:color="auto" w:fill="auto"/>
            <w:vAlign w:val="center"/>
            <w:hideMark/>
          </w:tcPr>
          <w:p w14:paraId="7AE83030" w14:textId="77777777" w:rsidR="00DB0388" w:rsidRPr="00BE18B1" w:rsidRDefault="00DB0388" w:rsidP="00BE18B1">
            <w:pPr>
              <w:widowControl/>
              <w:jc w:val="left"/>
              <w:rPr>
                <w:rFonts w:eastAsia="方正仿宋_GBK"/>
                <w:color w:val="000000"/>
                <w:kern w:val="0"/>
                <w:sz w:val="20"/>
                <w:szCs w:val="20"/>
              </w:rPr>
            </w:pPr>
            <w:r w:rsidRPr="00BE18B1">
              <w:rPr>
                <w:rFonts w:eastAsia="方正仿宋_GBK"/>
                <w:color w:val="000000"/>
                <w:kern w:val="0"/>
                <w:sz w:val="20"/>
                <w:szCs w:val="20"/>
              </w:rPr>
              <w:t>1</w:t>
            </w:r>
            <w:r w:rsidRPr="00BE18B1">
              <w:rPr>
                <w:rFonts w:eastAsia="方正仿宋_GBK" w:hint="eastAsia"/>
                <w:color w:val="000000"/>
                <w:kern w:val="0"/>
                <w:sz w:val="20"/>
                <w:szCs w:val="20"/>
              </w:rPr>
              <w:t>、上述标准是道路等重点基础设施项目临时用地土地补偿费标准；其他项目的补偿由建设单位参照上述标准与农村集体经济组织商定；</w:t>
            </w:r>
          </w:p>
        </w:tc>
      </w:tr>
      <w:tr w:rsidR="00DB0388" w:rsidRPr="00CF6699" w14:paraId="0A12DA0A" w14:textId="77777777" w:rsidTr="00BE18B1">
        <w:trPr>
          <w:trHeight w:val="672"/>
          <w:jc w:val="center"/>
        </w:trPr>
        <w:tc>
          <w:tcPr>
            <w:tcW w:w="1240" w:type="dxa"/>
            <w:vMerge/>
            <w:tcBorders>
              <w:top w:val="nil"/>
              <w:left w:val="single" w:sz="4" w:space="0" w:color="auto"/>
              <w:bottom w:val="single" w:sz="4" w:space="0" w:color="auto"/>
              <w:right w:val="single" w:sz="4" w:space="0" w:color="auto"/>
            </w:tcBorders>
            <w:vAlign w:val="center"/>
            <w:hideMark/>
          </w:tcPr>
          <w:p w14:paraId="2D8476A2" w14:textId="77777777" w:rsidR="00DB0388" w:rsidRPr="00BE18B1" w:rsidRDefault="00DB0388" w:rsidP="00BE18B1">
            <w:pPr>
              <w:widowControl/>
              <w:jc w:val="left"/>
              <w:rPr>
                <w:rFonts w:eastAsia="方正仿宋_GBK"/>
                <w:color w:val="000000"/>
                <w:kern w:val="0"/>
                <w:sz w:val="20"/>
                <w:szCs w:val="20"/>
              </w:rPr>
            </w:pPr>
          </w:p>
        </w:tc>
        <w:tc>
          <w:tcPr>
            <w:tcW w:w="7120" w:type="dxa"/>
            <w:gridSpan w:val="3"/>
            <w:tcBorders>
              <w:top w:val="single" w:sz="4" w:space="0" w:color="auto"/>
              <w:left w:val="nil"/>
              <w:bottom w:val="single" w:sz="4" w:space="0" w:color="auto"/>
              <w:right w:val="single" w:sz="4" w:space="0" w:color="auto"/>
            </w:tcBorders>
            <w:shd w:val="clear" w:color="auto" w:fill="auto"/>
            <w:vAlign w:val="center"/>
            <w:hideMark/>
          </w:tcPr>
          <w:p w14:paraId="4DC7EE6E" w14:textId="1550468A" w:rsidR="00DB0388" w:rsidRPr="00BE18B1" w:rsidRDefault="00DB0388" w:rsidP="00912296">
            <w:pPr>
              <w:widowControl/>
              <w:jc w:val="left"/>
              <w:rPr>
                <w:rFonts w:eastAsia="方正仿宋_GBK"/>
                <w:color w:val="000000"/>
                <w:kern w:val="0"/>
                <w:sz w:val="20"/>
                <w:szCs w:val="20"/>
              </w:rPr>
            </w:pPr>
            <w:r w:rsidRPr="00BE18B1">
              <w:rPr>
                <w:rFonts w:eastAsia="方正仿宋_GBK"/>
                <w:color w:val="000000"/>
                <w:kern w:val="0"/>
                <w:sz w:val="20"/>
                <w:szCs w:val="20"/>
              </w:rPr>
              <w:t>2</w:t>
            </w:r>
            <w:r w:rsidRPr="00BE18B1">
              <w:rPr>
                <w:rFonts w:eastAsia="方正仿宋_GBK" w:hint="eastAsia"/>
                <w:color w:val="000000"/>
                <w:kern w:val="0"/>
                <w:sz w:val="20"/>
                <w:szCs w:val="20"/>
              </w:rPr>
              <w:t>、涉及青苗、地上附着物的，在</w:t>
            </w:r>
            <w:r w:rsidR="00912296">
              <w:rPr>
                <w:rFonts w:eastAsia="方正仿宋_GBK" w:hint="eastAsia"/>
                <w:color w:val="000000"/>
                <w:kern w:val="0"/>
                <w:sz w:val="20"/>
                <w:szCs w:val="20"/>
              </w:rPr>
              <w:t>补偿</w:t>
            </w:r>
            <w:r w:rsidRPr="00BE18B1">
              <w:rPr>
                <w:rFonts w:eastAsia="方正仿宋_GBK" w:hint="eastAsia"/>
                <w:color w:val="000000"/>
                <w:kern w:val="0"/>
                <w:sz w:val="20"/>
                <w:szCs w:val="20"/>
              </w:rPr>
              <w:t>指导价</w:t>
            </w:r>
            <w:r w:rsidR="00912296">
              <w:rPr>
                <w:rFonts w:eastAsia="方正仿宋_GBK" w:hint="eastAsia"/>
                <w:color w:val="000000"/>
                <w:kern w:val="0"/>
                <w:sz w:val="20"/>
                <w:szCs w:val="20"/>
              </w:rPr>
              <w:t>格</w:t>
            </w:r>
            <w:r w:rsidRPr="00BE18B1">
              <w:rPr>
                <w:rFonts w:eastAsia="方正仿宋_GBK" w:hint="eastAsia"/>
                <w:color w:val="000000"/>
                <w:kern w:val="0"/>
                <w:sz w:val="20"/>
                <w:szCs w:val="20"/>
              </w:rPr>
              <w:t>基础上确定支付补偿费用；</w:t>
            </w:r>
          </w:p>
        </w:tc>
      </w:tr>
      <w:tr w:rsidR="00DB0388" w:rsidRPr="00CF6699" w14:paraId="405DE521" w14:textId="77777777" w:rsidTr="00BE18B1">
        <w:trPr>
          <w:trHeight w:val="1463"/>
          <w:jc w:val="center"/>
        </w:trPr>
        <w:tc>
          <w:tcPr>
            <w:tcW w:w="1240" w:type="dxa"/>
            <w:vMerge/>
            <w:tcBorders>
              <w:top w:val="nil"/>
              <w:left w:val="single" w:sz="4" w:space="0" w:color="auto"/>
              <w:bottom w:val="single" w:sz="4" w:space="0" w:color="auto"/>
              <w:right w:val="single" w:sz="4" w:space="0" w:color="auto"/>
            </w:tcBorders>
            <w:vAlign w:val="center"/>
            <w:hideMark/>
          </w:tcPr>
          <w:p w14:paraId="10437093" w14:textId="77777777" w:rsidR="00DB0388" w:rsidRPr="00BE18B1" w:rsidRDefault="00DB0388" w:rsidP="00BE18B1">
            <w:pPr>
              <w:widowControl/>
              <w:jc w:val="left"/>
              <w:rPr>
                <w:rFonts w:eastAsia="方正仿宋_GBK"/>
                <w:color w:val="000000"/>
                <w:kern w:val="0"/>
                <w:sz w:val="20"/>
                <w:szCs w:val="20"/>
              </w:rPr>
            </w:pPr>
          </w:p>
        </w:tc>
        <w:tc>
          <w:tcPr>
            <w:tcW w:w="7120" w:type="dxa"/>
            <w:gridSpan w:val="3"/>
            <w:tcBorders>
              <w:top w:val="single" w:sz="4" w:space="0" w:color="auto"/>
              <w:left w:val="nil"/>
              <w:bottom w:val="single" w:sz="4" w:space="0" w:color="auto"/>
              <w:right w:val="single" w:sz="4" w:space="0" w:color="auto"/>
            </w:tcBorders>
            <w:shd w:val="clear" w:color="auto" w:fill="auto"/>
            <w:vAlign w:val="center"/>
            <w:hideMark/>
          </w:tcPr>
          <w:p w14:paraId="06428110" w14:textId="77777777" w:rsidR="00DB0388" w:rsidRPr="00BE18B1" w:rsidRDefault="00DB0388" w:rsidP="00BE18B1">
            <w:pPr>
              <w:widowControl/>
              <w:jc w:val="left"/>
              <w:rPr>
                <w:rFonts w:eastAsia="方正仿宋_GBK"/>
                <w:color w:val="000000"/>
                <w:kern w:val="0"/>
                <w:sz w:val="20"/>
                <w:szCs w:val="20"/>
              </w:rPr>
            </w:pPr>
            <w:r w:rsidRPr="00BE18B1">
              <w:rPr>
                <w:rFonts w:eastAsia="方正仿宋_GBK"/>
                <w:color w:val="000000"/>
                <w:kern w:val="0"/>
                <w:sz w:val="20"/>
                <w:szCs w:val="20"/>
              </w:rPr>
              <w:t>3</w:t>
            </w:r>
            <w:r w:rsidRPr="00BE18B1">
              <w:rPr>
                <w:rFonts w:eastAsia="方正仿宋_GBK" w:hint="eastAsia"/>
                <w:color w:val="000000"/>
                <w:kern w:val="0"/>
                <w:sz w:val="20"/>
                <w:szCs w:val="20"/>
              </w:rPr>
              <w:t>、临时占用农用地需另行缴纳复垦保证金。临时占用一般农用地的，复垦保证金标准不得低于当地新增建设用地有偿使用费标准；临时占用耕地（含永久基本农田）的，复垦保证金标准不得低于当地新增建设用地有偿使用费和耕地开垦费标准之和；省以上重点工程有统一标准的，从其规定。</w:t>
            </w:r>
          </w:p>
        </w:tc>
      </w:tr>
    </w:tbl>
    <w:p w14:paraId="6D2C042B" w14:textId="77777777" w:rsidR="00DB0388" w:rsidRDefault="00DB0388" w:rsidP="00DB0388"/>
    <w:p w14:paraId="4CA8D603" w14:textId="77777777" w:rsidR="00DB0388" w:rsidRDefault="00DB0388" w:rsidP="00DB0388">
      <w:pPr>
        <w:widowControl/>
        <w:jc w:val="left"/>
      </w:pPr>
    </w:p>
    <w:p w14:paraId="23AFA9C2" w14:textId="529452C0" w:rsidR="00EC4FE8" w:rsidRPr="00DB0388" w:rsidRDefault="00EC4FE8" w:rsidP="00DB0388">
      <w:pPr>
        <w:spacing w:line="300" w:lineRule="auto"/>
        <w:jc w:val="center"/>
        <w:rPr>
          <w:rFonts w:eastAsia="方正仿宋_GBK"/>
          <w:color w:val="000000"/>
          <w:sz w:val="32"/>
          <w:szCs w:val="32"/>
        </w:rPr>
      </w:pPr>
    </w:p>
    <w:sectPr w:rsidR="00EC4FE8" w:rsidRPr="00DB0388" w:rsidSect="002F4C1E">
      <w:pgSz w:w="11906" w:h="16838" w:code="9"/>
      <w:pgMar w:top="2098" w:right="1588" w:bottom="1701" w:left="1588" w:header="851" w:footer="1247"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3773E" w14:textId="77777777" w:rsidR="000108D4" w:rsidRDefault="000108D4">
      <w:r>
        <w:separator/>
      </w:r>
    </w:p>
  </w:endnote>
  <w:endnote w:type="continuationSeparator" w:id="0">
    <w:p w14:paraId="0A52B999" w14:textId="77777777" w:rsidR="000108D4" w:rsidRDefault="0001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470014"/>
      <w:docPartObj>
        <w:docPartGallery w:val="Page Numbers (Bottom of Page)"/>
        <w:docPartUnique/>
      </w:docPartObj>
    </w:sdtPr>
    <w:sdtEndPr>
      <w:rPr>
        <w:rFonts w:asciiTheme="minorEastAsia" w:eastAsiaTheme="minorEastAsia" w:hAnsiTheme="minorEastAsia"/>
        <w:sz w:val="28"/>
        <w:szCs w:val="28"/>
      </w:rPr>
    </w:sdtEndPr>
    <w:sdtContent>
      <w:p w14:paraId="705FD6E0" w14:textId="65228C94" w:rsidR="00E83861" w:rsidRPr="00E83861" w:rsidRDefault="00E83861" w:rsidP="00E83861">
        <w:pPr>
          <w:pStyle w:val="a5"/>
          <w:ind w:firstLineChars="100" w:firstLine="180"/>
          <w:rPr>
            <w:rFonts w:asciiTheme="minorEastAsia" w:eastAsiaTheme="minorEastAsia" w:hAnsiTheme="minorEastAsia"/>
            <w:sz w:val="28"/>
            <w:szCs w:val="28"/>
          </w:rPr>
        </w:pPr>
        <w:r w:rsidRPr="00EC4FE8">
          <w:rPr>
            <w:rFonts w:asciiTheme="minorEastAsia" w:eastAsiaTheme="minorEastAsia" w:hAnsiTheme="minorEastAsia"/>
            <w:sz w:val="28"/>
            <w:szCs w:val="28"/>
          </w:rPr>
          <w:fldChar w:fldCharType="begin"/>
        </w:r>
        <w:r w:rsidRPr="00EC4FE8">
          <w:rPr>
            <w:rFonts w:asciiTheme="minorEastAsia" w:eastAsiaTheme="minorEastAsia" w:hAnsiTheme="minorEastAsia"/>
            <w:sz w:val="28"/>
            <w:szCs w:val="28"/>
          </w:rPr>
          <w:instrText>PAGE   \* MERGEFORMAT</w:instrText>
        </w:r>
        <w:r w:rsidRPr="00EC4FE8">
          <w:rPr>
            <w:rFonts w:asciiTheme="minorEastAsia" w:eastAsiaTheme="minorEastAsia" w:hAnsiTheme="minorEastAsia"/>
            <w:sz w:val="28"/>
            <w:szCs w:val="28"/>
          </w:rPr>
          <w:fldChar w:fldCharType="separate"/>
        </w:r>
        <w:r w:rsidR="00031B1D" w:rsidRPr="00031B1D">
          <w:rPr>
            <w:rFonts w:asciiTheme="minorEastAsia" w:eastAsiaTheme="minorEastAsia" w:hAnsiTheme="minorEastAsia"/>
            <w:noProof/>
            <w:sz w:val="28"/>
            <w:szCs w:val="28"/>
            <w:lang w:val="zh-CN"/>
          </w:rPr>
          <w:t>-</w:t>
        </w:r>
        <w:r w:rsidR="00031B1D">
          <w:rPr>
            <w:rFonts w:asciiTheme="minorEastAsia" w:eastAsiaTheme="minorEastAsia" w:hAnsiTheme="minorEastAsia"/>
            <w:noProof/>
            <w:sz w:val="28"/>
            <w:szCs w:val="28"/>
          </w:rPr>
          <w:t xml:space="preserve"> 8 -</w:t>
        </w:r>
        <w:r w:rsidRPr="00EC4FE8">
          <w:rPr>
            <w:rFonts w:asciiTheme="minorEastAsia" w:eastAsiaTheme="minorEastAsia" w:hAnsiTheme="minorEastAsia"/>
            <w:sz w:val="28"/>
            <w:szCs w:val="28"/>
          </w:rPr>
          <w:fldChar w:fldCharType="end"/>
        </w:r>
      </w:p>
    </w:sdtContent>
  </w:sdt>
  <w:p w14:paraId="27C3501B" w14:textId="77777777" w:rsidR="000C2CED" w:rsidRPr="00392F83" w:rsidRDefault="00031B1D" w:rsidP="00E83861">
    <w:pPr>
      <w:pStyle w:val="a5"/>
      <w:rPr>
        <w:rFonts w:eastAsia="方正仿宋_GB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CF10F" w14:textId="0EDA2106" w:rsidR="00647659" w:rsidRPr="00E83861" w:rsidRDefault="007D3FF1" w:rsidP="00E83861">
    <w:pPr>
      <w:pStyle w:val="a5"/>
      <w:ind w:right="280" w:firstLine="640"/>
      <w:jc w:val="right"/>
      <w:rPr>
        <w:rFonts w:asciiTheme="minorEastAsia" w:eastAsiaTheme="minorEastAsia" w:hAnsiTheme="minorEastAsia"/>
        <w:sz w:val="28"/>
        <w:szCs w:val="28"/>
      </w:rPr>
    </w:pPr>
    <w:r w:rsidRPr="00E83861">
      <w:rPr>
        <w:rFonts w:asciiTheme="minorEastAsia" w:eastAsiaTheme="minorEastAsia" w:hAnsiTheme="minorEastAsia"/>
        <w:sz w:val="28"/>
        <w:szCs w:val="28"/>
      </w:rPr>
      <w:fldChar w:fldCharType="begin"/>
    </w:r>
    <w:r w:rsidRPr="00E83861">
      <w:rPr>
        <w:rFonts w:asciiTheme="minorEastAsia" w:eastAsiaTheme="minorEastAsia" w:hAnsiTheme="minorEastAsia"/>
        <w:sz w:val="28"/>
        <w:szCs w:val="28"/>
      </w:rPr>
      <w:instrText xml:space="preserve"> PAGE   \* MERGEFORMAT </w:instrText>
    </w:r>
    <w:r w:rsidRPr="00E83861">
      <w:rPr>
        <w:rFonts w:asciiTheme="minorEastAsia" w:eastAsiaTheme="minorEastAsia" w:hAnsiTheme="minorEastAsia"/>
        <w:sz w:val="28"/>
        <w:szCs w:val="28"/>
      </w:rPr>
      <w:fldChar w:fldCharType="separate"/>
    </w:r>
    <w:r w:rsidR="00031B1D" w:rsidRPr="00031B1D">
      <w:rPr>
        <w:rFonts w:asciiTheme="minorEastAsia" w:eastAsiaTheme="minorEastAsia" w:hAnsiTheme="minorEastAsia"/>
        <w:noProof/>
        <w:sz w:val="28"/>
        <w:szCs w:val="28"/>
        <w:lang w:val="zh-CN"/>
      </w:rPr>
      <w:t>-</w:t>
    </w:r>
    <w:r w:rsidR="00031B1D">
      <w:rPr>
        <w:rFonts w:asciiTheme="minorEastAsia" w:eastAsiaTheme="minorEastAsia" w:hAnsiTheme="minorEastAsia"/>
        <w:noProof/>
        <w:sz w:val="28"/>
        <w:szCs w:val="28"/>
      </w:rPr>
      <w:t xml:space="preserve"> 9 -</w:t>
    </w:r>
    <w:r w:rsidRPr="00E83861">
      <w:rPr>
        <w:rFonts w:asciiTheme="minorEastAsia" w:eastAsiaTheme="minorEastAsia" w:hAnsiTheme="minorEastAsia"/>
        <w:sz w:val="28"/>
        <w:szCs w:val="28"/>
      </w:rPr>
      <w:fldChar w:fldCharType="end"/>
    </w:r>
  </w:p>
  <w:p w14:paraId="2DC86EB1" w14:textId="77777777" w:rsidR="000C2CED" w:rsidRPr="00392F83" w:rsidRDefault="00031B1D">
    <w:pPr>
      <w:pStyle w:val="a5"/>
      <w:rPr>
        <w:rFonts w:eastAsia="方正仿宋_GB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06E4C" w14:textId="77777777" w:rsidR="000108D4" w:rsidRDefault="000108D4">
      <w:r>
        <w:separator/>
      </w:r>
    </w:p>
  </w:footnote>
  <w:footnote w:type="continuationSeparator" w:id="0">
    <w:p w14:paraId="37087FD0" w14:textId="77777777" w:rsidR="000108D4" w:rsidRDefault="00010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CEC50" w14:textId="77777777" w:rsidR="000C2CED" w:rsidRPr="00392F83" w:rsidRDefault="00031B1D">
    <w:pPr>
      <w:pStyle w:val="a7"/>
      <w:pBdr>
        <w:bottom w:val="none" w:sz="0" w:space="0" w:color="auto"/>
      </w:pBdr>
      <w:ind w:firstLine="360"/>
      <w:rPr>
        <w:rFonts w:eastAsia="方正仿宋_GB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86B4B" w14:textId="77777777" w:rsidR="000C2CED" w:rsidRPr="00392F83" w:rsidRDefault="00031B1D">
    <w:pPr>
      <w:pStyle w:val="a7"/>
      <w:pBdr>
        <w:bottom w:val="none" w:sz="0" w:space="0" w:color="auto"/>
      </w:pBdr>
      <w:ind w:firstLine="360"/>
      <w:rPr>
        <w:rFonts w:eastAsia="方正仿宋_GBK"/>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2D41A" w14:textId="77777777" w:rsidR="000C2CED" w:rsidRPr="00392F83" w:rsidRDefault="00031B1D">
    <w:pPr>
      <w:pStyle w:val="a7"/>
      <w:ind w:firstLine="360"/>
      <w:rPr>
        <w:rFonts w:eastAsia="方正仿宋_GB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74C9E6"/>
    <w:multiLevelType w:val="singleLevel"/>
    <w:tmpl w:val="67FCC2C4"/>
    <w:lvl w:ilvl="0">
      <w:start w:val="1"/>
      <w:numFmt w:val="decimal"/>
      <w:suff w:val="nothing"/>
      <w:lvlText w:val="%1．"/>
      <w:lvlJc w:val="left"/>
      <w:rPr>
        <w:rFonts w:ascii="Times New Roman" w:eastAsia="方正仿宋_GBK" w:hAnsi="Times New Roman" w:cs="Times New Roman"/>
      </w:rPr>
    </w:lvl>
  </w:abstractNum>
  <w:abstractNum w:abstractNumId="1" w15:restartNumberingAfterBreak="0">
    <w:nsid w:val="020A6654"/>
    <w:multiLevelType w:val="hybridMultilevel"/>
    <w:tmpl w:val="9AA07F9A"/>
    <w:lvl w:ilvl="0" w:tplc="A156D658">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3B1002D1"/>
    <w:multiLevelType w:val="hybridMultilevel"/>
    <w:tmpl w:val="EE94355E"/>
    <w:lvl w:ilvl="0" w:tplc="1326EE42">
      <w:start w:val="2"/>
      <w:numFmt w:val="japaneseCounting"/>
      <w:lvlText w:val="%1、"/>
      <w:lvlJc w:val="left"/>
      <w:pPr>
        <w:ind w:left="1360" w:hanging="720"/>
      </w:pPr>
      <w:rPr>
        <w:rFonts w:ascii="方正黑体_GBK" w:eastAsia="方正黑体_GBK"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5D43F3BD"/>
    <w:multiLevelType w:val="singleLevel"/>
    <w:tmpl w:val="5D43F3BD"/>
    <w:lvl w:ilvl="0">
      <w:start w:val="2"/>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63D"/>
    <w:rsid w:val="0001050E"/>
    <w:rsid w:val="000108D4"/>
    <w:rsid w:val="00016997"/>
    <w:rsid w:val="00031391"/>
    <w:rsid w:val="00031B1D"/>
    <w:rsid w:val="000329BC"/>
    <w:rsid w:val="00074704"/>
    <w:rsid w:val="000D5E29"/>
    <w:rsid w:val="000E789A"/>
    <w:rsid w:val="000F554C"/>
    <w:rsid w:val="00102671"/>
    <w:rsid w:val="00110EF2"/>
    <w:rsid w:val="0011533C"/>
    <w:rsid w:val="0012093A"/>
    <w:rsid w:val="0014331A"/>
    <w:rsid w:val="00143E86"/>
    <w:rsid w:val="0016230B"/>
    <w:rsid w:val="00176EBB"/>
    <w:rsid w:val="00195B98"/>
    <w:rsid w:val="001C3648"/>
    <w:rsid w:val="001C3F53"/>
    <w:rsid w:val="00203013"/>
    <w:rsid w:val="002069FE"/>
    <w:rsid w:val="002148CC"/>
    <w:rsid w:val="0023159D"/>
    <w:rsid w:val="00232571"/>
    <w:rsid w:val="0025163D"/>
    <w:rsid w:val="002637CB"/>
    <w:rsid w:val="0029644D"/>
    <w:rsid w:val="002B6C99"/>
    <w:rsid w:val="002C4988"/>
    <w:rsid w:val="002D6FDC"/>
    <w:rsid w:val="002F19C9"/>
    <w:rsid w:val="002F31A9"/>
    <w:rsid w:val="002F3830"/>
    <w:rsid w:val="002F4C1E"/>
    <w:rsid w:val="002F62DC"/>
    <w:rsid w:val="00321337"/>
    <w:rsid w:val="00337FEA"/>
    <w:rsid w:val="00356D43"/>
    <w:rsid w:val="00392F83"/>
    <w:rsid w:val="003B04EF"/>
    <w:rsid w:val="003F6BDF"/>
    <w:rsid w:val="00402F2F"/>
    <w:rsid w:val="00405AFD"/>
    <w:rsid w:val="0045173A"/>
    <w:rsid w:val="00453AF1"/>
    <w:rsid w:val="00454EA0"/>
    <w:rsid w:val="00455413"/>
    <w:rsid w:val="00463D6D"/>
    <w:rsid w:val="00465EB0"/>
    <w:rsid w:val="00477059"/>
    <w:rsid w:val="00477D6B"/>
    <w:rsid w:val="004901EA"/>
    <w:rsid w:val="00494CD1"/>
    <w:rsid w:val="004B75AE"/>
    <w:rsid w:val="004F6830"/>
    <w:rsid w:val="00511539"/>
    <w:rsid w:val="00516535"/>
    <w:rsid w:val="00520894"/>
    <w:rsid w:val="0053504B"/>
    <w:rsid w:val="00536B74"/>
    <w:rsid w:val="00540A53"/>
    <w:rsid w:val="0054205C"/>
    <w:rsid w:val="00546BE7"/>
    <w:rsid w:val="005510BB"/>
    <w:rsid w:val="0058526E"/>
    <w:rsid w:val="005A5ACE"/>
    <w:rsid w:val="005B7636"/>
    <w:rsid w:val="005C2C29"/>
    <w:rsid w:val="005D686C"/>
    <w:rsid w:val="005E2568"/>
    <w:rsid w:val="005F4B9F"/>
    <w:rsid w:val="006066BA"/>
    <w:rsid w:val="006161D5"/>
    <w:rsid w:val="006208A5"/>
    <w:rsid w:val="006216A0"/>
    <w:rsid w:val="00682275"/>
    <w:rsid w:val="00683632"/>
    <w:rsid w:val="00685A1D"/>
    <w:rsid w:val="00693FE9"/>
    <w:rsid w:val="006A74B8"/>
    <w:rsid w:val="006D7DD1"/>
    <w:rsid w:val="006E020C"/>
    <w:rsid w:val="006E6FB9"/>
    <w:rsid w:val="006F4B80"/>
    <w:rsid w:val="007024F6"/>
    <w:rsid w:val="007223E0"/>
    <w:rsid w:val="00735671"/>
    <w:rsid w:val="0077423F"/>
    <w:rsid w:val="00775350"/>
    <w:rsid w:val="0078082D"/>
    <w:rsid w:val="007810A7"/>
    <w:rsid w:val="0079028B"/>
    <w:rsid w:val="007A7B58"/>
    <w:rsid w:val="007B28CF"/>
    <w:rsid w:val="007D3FF1"/>
    <w:rsid w:val="00806D46"/>
    <w:rsid w:val="008216D0"/>
    <w:rsid w:val="00843F40"/>
    <w:rsid w:val="00851644"/>
    <w:rsid w:val="0086272E"/>
    <w:rsid w:val="008638DD"/>
    <w:rsid w:val="00866B58"/>
    <w:rsid w:val="008A21BC"/>
    <w:rsid w:val="008B0155"/>
    <w:rsid w:val="008B27C3"/>
    <w:rsid w:val="008C1326"/>
    <w:rsid w:val="00912296"/>
    <w:rsid w:val="0094069B"/>
    <w:rsid w:val="009A3671"/>
    <w:rsid w:val="00A21910"/>
    <w:rsid w:val="00A45ADC"/>
    <w:rsid w:val="00A671AA"/>
    <w:rsid w:val="00A70D54"/>
    <w:rsid w:val="00A972C2"/>
    <w:rsid w:val="00A97C6A"/>
    <w:rsid w:val="00AB1CDA"/>
    <w:rsid w:val="00AB7524"/>
    <w:rsid w:val="00AE20DD"/>
    <w:rsid w:val="00AF1391"/>
    <w:rsid w:val="00B05D13"/>
    <w:rsid w:val="00B147A7"/>
    <w:rsid w:val="00B15079"/>
    <w:rsid w:val="00B367E5"/>
    <w:rsid w:val="00B97909"/>
    <w:rsid w:val="00BA53F1"/>
    <w:rsid w:val="00BD5DEC"/>
    <w:rsid w:val="00BE6C5F"/>
    <w:rsid w:val="00BE6F4C"/>
    <w:rsid w:val="00BF2030"/>
    <w:rsid w:val="00BF256E"/>
    <w:rsid w:val="00BF4047"/>
    <w:rsid w:val="00C239E4"/>
    <w:rsid w:val="00C43DFC"/>
    <w:rsid w:val="00C46612"/>
    <w:rsid w:val="00C47E38"/>
    <w:rsid w:val="00C560E0"/>
    <w:rsid w:val="00C7138C"/>
    <w:rsid w:val="00C81551"/>
    <w:rsid w:val="00C948C7"/>
    <w:rsid w:val="00CC2080"/>
    <w:rsid w:val="00CF2615"/>
    <w:rsid w:val="00CF5A83"/>
    <w:rsid w:val="00D02F25"/>
    <w:rsid w:val="00D059A7"/>
    <w:rsid w:val="00D059AD"/>
    <w:rsid w:val="00D16940"/>
    <w:rsid w:val="00D1752F"/>
    <w:rsid w:val="00D2217A"/>
    <w:rsid w:val="00D62822"/>
    <w:rsid w:val="00D72396"/>
    <w:rsid w:val="00D85701"/>
    <w:rsid w:val="00D92C8C"/>
    <w:rsid w:val="00DA41A7"/>
    <w:rsid w:val="00DB0388"/>
    <w:rsid w:val="00DB1FBA"/>
    <w:rsid w:val="00DE6C51"/>
    <w:rsid w:val="00DF2072"/>
    <w:rsid w:val="00E12259"/>
    <w:rsid w:val="00E24049"/>
    <w:rsid w:val="00E32E12"/>
    <w:rsid w:val="00E4578B"/>
    <w:rsid w:val="00E52B41"/>
    <w:rsid w:val="00E83861"/>
    <w:rsid w:val="00E93851"/>
    <w:rsid w:val="00EA7560"/>
    <w:rsid w:val="00EC4FE8"/>
    <w:rsid w:val="00F07C9C"/>
    <w:rsid w:val="00F253F2"/>
    <w:rsid w:val="00F314A2"/>
    <w:rsid w:val="00F61D58"/>
    <w:rsid w:val="00F64497"/>
    <w:rsid w:val="00F76F25"/>
    <w:rsid w:val="00F850A7"/>
    <w:rsid w:val="00F95200"/>
    <w:rsid w:val="00FA6571"/>
    <w:rsid w:val="00FB64A3"/>
    <w:rsid w:val="00FC6099"/>
    <w:rsid w:val="00FD47BD"/>
    <w:rsid w:val="00FF71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5D1A21D"/>
  <w15:docId w15:val="{3258AB28-DAFD-448D-B59A-093028BA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pPr>
      <w:tabs>
        <w:tab w:val="center" w:pos="4153"/>
        <w:tab w:val="right" w:pos="8306"/>
      </w:tabs>
      <w:snapToGrid w:val="0"/>
      <w:jc w:val="left"/>
    </w:pPr>
    <w:rPr>
      <w:sz w:val="18"/>
      <w:szCs w:val="20"/>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6">
    <w:name w:val="页脚 字符"/>
    <w:basedOn w:val="a0"/>
    <w:link w:val="a5"/>
    <w:uiPriority w:val="99"/>
    <w:rPr>
      <w:rFonts w:ascii="Times New Roman" w:eastAsia="宋体" w:hAnsi="Times New Roman" w:cs="Times New Roman"/>
      <w:sz w:val="18"/>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paragraph" w:styleId="aa">
    <w:name w:val="List Paragraph"/>
    <w:basedOn w:val="a"/>
    <w:uiPriority w:val="99"/>
    <w:unhideWhenUsed/>
    <w:rsid w:val="00F341D2"/>
    <w:pPr>
      <w:ind w:firstLineChars="200" w:firstLine="420"/>
    </w:pPr>
  </w:style>
  <w:style w:type="paragraph" w:customStyle="1" w:styleId="Default">
    <w:name w:val="Default"/>
    <w:rsid w:val="00AF5716"/>
    <w:pPr>
      <w:widowControl w:val="0"/>
      <w:autoSpaceDE w:val="0"/>
      <w:autoSpaceDN w:val="0"/>
      <w:adjustRightInd w:val="0"/>
    </w:pPr>
    <w:rPr>
      <w:rFonts w:ascii="宋体" w:hAnsi="宋体" w:cs="宋体"/>
      <w:color w:val="000000"/>
      <w:sz w:val="24"/>
      <w:szCs w:val="24"/>
    </w:rPr>
  </w:style>
  <w:style w:type="paragraph" w:styleId="ab">
    <w:name w:val="Body Text Indent"/>
    <w:basedOn w:val="a"/>
    <w:link w:val="ac"/>
    <w:qFormat/>
    <w:rsid w:val="005B0A21"/>
    <w:pPr>
      <w:ind w:firstLineChars="200" w:firstLine="600"/>
    </w:pPr>
    <w:rPr>
      <w:rFonts w:eastAsia="仿宋_GB2312"/>
      <w:sz w:val="30"/>
    </w:rPr>
  </w:style>
  <w:style w:type="character" w:customStyle="1" w:styleId="ac">
    <w:name w:val="正文文本缩进 字符"/>
    <w:basedOn w:val="a0"/>
    <w:link w:val="ab"/>
    <w:rsid w:val="005B0A21"/>
    <w:rPr>
      <w:rFonts w:ascii="Times New Roman" w:eastAsia="仿宋_GB2312" w:hAnsi="Times New Roman" w:cs="Times New Roman"/>
      <w:kern w:val="2"/>
      <w:sz w:val="30"/>
      <w:szCs w:val="24"/>
    </w:rPr>
  </w:style>
  <w:style w:type="paragraph" w:styleId="ad">
    <w:name w:val="Date"/>
    <w:basedOn w:val="a"/>
    <w:next w:val="a"/>
    <w:link w:val="ae"/>
    <w:uiPriority w:val="99"/>
    <w:semiHidden/>
    <w:unhideWhenUsed/>
    <w:rsid w:val="001C74DA"/>
    <w:pPr>
      <w:ind w:leftChars="2500" w:left="100"/>
    </w:pPr>
  </w:style>
  <w:style w:type="character" w:customStyle="1" w:styleId="ae">
    <w:name w:val="日期 字符"/>
    <w:basedOn w:val="a0"/>
    <w:link w:val="ad"/>
    <w:uiPriority w:val="99"/>
    <w:semiHidden/>
    <w:rsid w:val="001C74DA"/>
    <w:rPr>
      <w:rFonts w:ascii="Times New Roman" w:eastAsia="宋体" w:hAnsi="Times New Roman" w:cs="Times New Roman"/>
      <w:kern w:val="2"/>
      <w:sz w:val="21"/>
      <w:szCs w:val="24"/>
    </w:rPr>
  </w:style>
  <w:style w:type="paragraph" w:styleId="af">
    <w:name w:val="Document Map"/>
    <w:basedOn w:val="a"/>
    <w:link w:val="af0"/>
    <w:uiPriority w:val="99"/>
    <w:semiHidden/>
    <w:unhideWhenUsed/>
    <w:rPr>
      <w:rFonts w:ascii="宋体"/>
      <w:sz w:val="18"/>
      <w:szCs w:val="18"/>
    </w:rPr>
  </w:style>
  <w:style w:type="character" w:customStyle="1" w:styleId="af0">
    <w:name w:val="文档结构图 字符"/>
    <w:basedOn w:val="a0"/>
    <w:link w:val="af"/>
    <w:uiPriority w:val="99"/>
    <w:semiHidden/>
    <w:rPr>
      <w:rFonts w:ascii="宋体" w:eastAsia="宋体" w:hAnsi="Times New Roman" w:cs="Times New Roman"/>
      <w:kern w:val="2"/>
      <w:sz w:val="18"/>
      <w:szCs w:val="18"/>
    </w:rPr>
  </w:style>
  <w:style w:type="paragraph" w:styleId="af1">
    <w:name w:val="Normal (Web)"/>
    <w:basedOn w:val="a"/>
    <w:qFormat/>
    <w:rsid w:val="0016230B"/>
    <w:pPr>
      <w:widowControl/>
      <w:jc w:val="left"/>
    </w:pPr>
    <w:rPr>
      <w:rFonts w:ascii="宋体" w:hAnsi="宋体" w:cs="宋体"/>
      <w:kern w:val="0"/>
      <w:sz w:val="24"/>
    </w:rPr>
  </w:style>
  <w:style w:type="paragraph" w:customStyle="1" w:styleId="Af2">
    <w:name w:val="正文 A"/>
    <w:rsid w:val="00BF2030"/>
    <w:pPr>
      <w:widowControl w:val="0"/>
      <w:pBdr>
        <w:top w:val="none" w:sz="96" w:space="31" w:color="FFFFFF"/>
        <w:left w:val="none" w:sz="96" w:space="31" w:color="FFFFFF"/>
        <w:bottom w:val="none" w:sz="96" w:space="31" w:color="FFFFFF"/>
        <w:right w:val="none" w:sz="96" w:space="31" w:color="FFFFFF"/>
      </w:pBdr>
      <w:jc w:val="both"/>
    </w:pPr>
    <w:rPr>
      <w:rFonts w:ascii="Arial Unicode MS" w:eastAsia="Times New Roman" w:hAnsi="Arial Unicode MS" w:cs="Arial Unicode MS"/>
      <w:color w:val="000000"/>
      <w:kern w:val="2"/>
      <w:sz w:val="21"/>
      <w:szCs w:val="21"/>
      <w:u w:color="000000"/>
    </w:rPr>
  </w:style>
  <w:style w:type="character" w:customStyle="1" w:styleId="1">
    <w:name w:val="页脚 字符1"/>
    <w:uiPriority w:val="99"/>
    <w:rsid w:val="00F61D58"/>
    <w:rPr>
      <w:sz w:val="18"/>
      <w:szCs w:val="18"/>
    </w:rPr>
  </w:style>
  <w:style w:type="character" w:customStyle="1" w:styleId="Char">
    <w:name w:val="页脚 Char"/>
    <w:uiPriority w:val="99"/>
    <w:rsid w:val="00E83861"/>
    <w:rPr>
      <w:sz w:val="18"/>
      <w:szCs w:val="18"/>
    </w:rPr>
  </w:style>
  <w:style w:type="character" w:customStyle="1" w:styleId="Char0">
    <w:name w:val="页眉 Char"/>
    <w:rsid w:val="00E83861"/>
    <w:rPr>
      <w:rFonts w:ascii="Times" w:eastAsia="仿宋_GB2312" w:hAnsi="Times" w:cs="Times New Roman"/>
      <w:sz w:val="18"/>
      <w:szCs w:val="18"/>
    </w:rPr>
  </w:style>
  <w:style w:type="paragraph" w:customStyle="1" w:styleId="10">
    <w:name w:val="无间隔1"/>
    <w:rsid w:val="00E83861"/>
    <w:pPr>
      <w:adjustRightInd w:val="0"/>
      <w:snapToGrid w:val="0"/>
    </w:pPr>
    <w:rPr>
      <w:rFonts w:ascii="Tahoma" w:eastAsia="微软雅黑" w:hAnsi="Tahoma" w:cs="Tahoma"/>
      <w:sz w:val="22"/>
      <w:szCs w:val="22"/>
    </w:rPr>
  </w:style>
  <w:style w:type="paragraph" w:customStyle="1" w:styleId="11">
    <w:name w:val="标题1"/>
    <w:basedOn w:val="a"/>
    <w:next w:val="a"/>
    <w:rsid w:val="00E83861"/>
    <w:pPr>
      <w:tabs>
        <w:tab w:val="left" w:pos="9193"/>
        <w:tab w:val="left" w:pos="9827"/>
      </w:tabs>
      <w:overflowPunct w:val="0"/>
      <w:autoSpaceDE w:val="0"/>
      <w:autoSpaceDN w:val="0"/>
      <w:snapToGrid w:val="0"/>
      <w:spacing w:line="760" w:lineRule="atLeast"/>
      <w:jc w:val="center"/>
    </w:pPr>
    <w:rPr>
      <w:rFonts w:ascii="方正小标宋_GBK" w:eastAsia="方正小标宋简体" w:hAnsi="Times"/>
      <w:sz w:val="44"/>
      <w:szCs w:val="20"/>
    </w:rPr>
  </w:style>
  <w:style w:type="paragraph" w:styleId="af3">
    <w:name w:val="No Spacing"/>
    <w:uiPriority w:val="1"/>
    <w:qFormat/>
    <w:rsid w:val="002148CC"/>
    <w:pPr>
      <w:widowControl w:val="0"/>
      <w:jc w:val="both"/>
    </w:pPr>
    <w:rPr>
      <w:rFonts w:ascii="Calibri" w:eastAsia="宋体" w:hAnsi="Calibri" w:cs="Times New Roman"/>
      <w:kern w:val="2"/>
      <w:sz w:val="21"/>
      <w:szCs w:val="22"/>
    </w:rPr>
  </w:style>
  <w:style w:type="character" w:styleId="af4">
    <w:name w:val="annotation reference"/>
    <w:basedOn w:val="a0"/>
    <w:uiPriority w:val="99"/>
    <w:semiHidden/>
    <w:unhideWhenUsed/>
    <w:rsid w:val="002148CC"/>
    <w:rPr>
      <w:sz w:val="21"/>
      <w:szCs w:val="21"/>
    </w:rPr>
  </w:style>
  <w:style w:type="paragraph" w:styleId="af5">
    <w:name w:val="annotation text"/>
    <w:basedOn w:val="a"/>
    <w:link w:val="af6"/>
    <w:unhideWhenUsed/>
    <w:rsid w:val="002148CC"/>
    <w:pPr>
      <w:jc w:val="left"/>
    </w:pPr>
    <w:rPr>
      <w:rFonts w:asciiTheme="minorHAnsi" w:eastAsiaTheme="minorEastAsia" w:hAnsiTheme="minorHAnsi" w:cstheme="minorBidi"/>
      <w:szCs w:val="22"/>
    </w:rPr>
  </w:style>
  <w:style w:type="character" w:customStyle="1" w:styleId="af6">
    <w:name w:val="批注文字 字符"/>
    <w:basedOn w:val="a0"/>
    <w:link w:val="af5"/>
    <w:rsid w:val="002148CC"/>
    <w:rPr>
      <w:kern w:val="2"/>
      <w:sz w:val="21"/>
      <w:szCs w:val="22"/>
    </w:rPr>
  </w:style>
  <w:style w:type="paragraph" w:styleId="af7">
    <w:name w:val="annotation subject"/>
    <w:basedOn w:val="af5"/>
    <w:next w:val="af5"/>
    <w:link w:val="af8"/>
    <w:uiPriority w:val="99"/>
    <w:semiHidden/>
    <w:unhideWhenUsed/>
    <w:rsid w:val="00405AFD"/>
    <w:rPr>
      <w:rFonts w:ascii="Times New Roman" w:eastAsia="宋体" w:hAnsi="Times New Roman" w:cs="Times New Roman"/>
      <w:b/>
      <w:bCs/>
      <w:szCs w:val="24"/>
    </w:rPr>
  </w:style>
  <w:style w:type="character" w:customStyle="1" w:styleId="af8">
    <w:name w:val="批注主题 字符"/>
    <w:basedOn w:val="af6"/>
    <w:link w:val="af7"/>
    <w:uiPriority w:val="99"/>
    <w:semiHidden/>
    <w:rsid w:val="00405AFD"/>
    <w:rPr>
      <w:rFonts w:ascii="Times New Roman" w:eastAsia="宋体" w:hAnsi="Times New Roman" w:cs="Times New Roman"/>
      <w:b/>
      <w:bCs/>
      <w:kern w:val="2"/>
      <w:sz w:val="21"/>
      <w:szCs w:val="24"/>
    </w:rPr>
  </w:style>
  <w:style w:type="paragraph" w:styleId="af9">
    <w:name w:val="Body Text"/>
    <w:basedOn w:val="a"/>
    <w:link w:val="afa"/>
    <w:uiPriority w:val="99"/>
    <w:unhideWhenUsed/>
    <w:rsid w:val="00337FEA"/>
    <w:pPr>
      <w:spacing w:after="120"/>
    </w:pPr>
  </w:style>
  <w:style w:type="character" w:customStyle="1" w:styleId="afa">
    <w:name w:val="正文文本 字符"/>
    <w:basedOn w:val="a0"/>
    <w:link w:val="af9"/>
    <w:uiPriority w:val="99"/>
    <w:rsid w:val="00337FEA"/>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E3A7AF-39B5-405A-BB9A-78C3619F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634</Words>
  <Characters>3616</Characters>
  <Application>Microsoft Office Word</Application>
  <DocSecurity>0</DocSecurity>
  <Lines>30</Lines>
  <Paragraphs>8</Paragraphs>
  <ScaleCrop>false</ScaleCrop>
  <Company>Microsoft</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郑梦琳</dc:creator>
  <cp:lastModifiedBy>NTKO</cp:lastModifiedBy>
  <cp:revision>11</cp:revision>
  <cp:lastPrinted>2019-08-07T07:48:00Z</cp:lastPrinted>
  <dcterms:created xsi:type="dcterms:W3CDTF">2020-11-27T02:10:00Z</dcterms:created>
  <dcterms:modified xsi:type="dcterms:W3CDTF">2024-07-30T11:53:00Z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