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A9" w:rsidRPr="000C566F" w:rsidRDefault="000A799C">
      <w:pPr>
        <w:widowControl/>
        <w:spacing w:line="480" w:lineRule="atLeast"/>
        <w:jc w:val="left"/>
        <w:rPr>
          <w:rFonts w:ascii="Times New Roman" w:eastAsia="黑体" w:hAnsi="Times New Roman" w:cs="Times New Roman"/>
          <w:b/>
          <w:bCs/>
          <w:kern w:val="0"/>
          <w:sz w:val="28"/>
          <w:szCs w:val="28"/>
          <w:lang w:bidi="ar"/>
        </w:rPr>
      </w:pPr>
      <w:r w:rsidRPr="000C566F">
        <w:rPr>
          <w:rFonts w:ascii="Times New Roman" w:eastAsia="黑体" w:hAnsi="Times New Roman" w:cs="Times New Roman"/>
          <w:b/>
          <w:bCs/>
          <w:kern w:val="0"/>
          <w:sz w:val="28"/>
          <w:szCs w:val="28"/>
          <w:lang w:bidi="ar"/>
        </w:rPr>
        <w:t>附件</w:t>
      </w:r>
      <w:r w:rsidR="000C566F">
        <w:rPr>
          <w:rFonts w:ascii="Times New Roman" w:eastAsia="黑体" w:hAnsi="Times New Roman" w:cs="Times New Roman" w:hint="eastAsia"/>
          <w:b/>
          <w:bCs/>
          <w:kern w:val="0"/>
          <w:sz w:val="28"/>
          <w:szCs w:val="28"/>
          <w:lang w:bidi="ar"/>
        </w:rPr>
        <w:t>1</w:t>
      </w:r>
    </w:p>
    <w:p w:rsidR="00D720A9" w:rsidRPr="000C566F" w:rsidRDefault="00D720A9">
      <w:pPr>
        <w:widowControl/>
        <w:spacing w:line="480" w:lineRule="atLeast"/>
        <w:jc w:val="left"/>
        <w:rPr>
          <w:rFonts w:ascii="Times New Roman" w:eastAsia="黑体" w:hAnsi="Times New Roman" w:cs="Times New Roman"/>
          <w:b/>
          <w:bCs/>
          <w:kern w:val="0"/>
          <w:sz w:val="28"/>
          <w:szCs w:val="28"/>
          <w:lang w:bidi="ar"/>
        </w:rPr>
      </w:pPr>
    </w:p>
    <w:p w:rsidR="00D720A9" w:rsidRPr="000C566F" w:rsidRDefault="000A799C">
      <w:pPr>
        <w:widowControl/>
        <w:spacing w:line="480" w:lineRule="atLeas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  <w:lang w:bidi="ar"/>
        </w:rPr>
      </w:pPr>
      <w:r w:rsidRPr="000C566F">
        <w:rPr>
          <w:rFonts w:ascii="方正小标宋_GBK" w:eastAsia="方正小标宋_GBK" w:hAnsi="Times New Roman" w:cs="Times New Roman" w:hint="eastAsia"/>
          <w:kern w:val="0"/>
          <w:sz w:val="44"/>
          <w:szCs w:val="44"/>
          <w:lang w:bidi="ar"/>
        </w:rPr>
        <w:t>市政府关于公布南京市首批禁止开山采石、限制开山采石区域范围的通知</w:t>
      </w:r>
    </w:p>
    <w:p w:rsidR="00D720A9" w:rsidRPr="001313AB" w:rsidRDefault="000A799C">
      <w:pPr>
        <w:widowControl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C566F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 </w:t>
      </w:r>
      <w:r w:rsidRPr="001313AB">
        <w:rPr>
          <w:rFonts w:ascii="Times New Roman" w:eastAsia="方正仿宋_GBK" w:hAnsi="Times New Roman" w:cs="Times New Roman"/>
          <w:kern w:val="0"/>
          <w:sz w:val="32"/>
          <w:szCs w:val="32"/>
        </w:rPr>
        <w:t>宁政发</w:t>
      </w:r>
      <w:r w:rsidR="000C566F" w:rsidRPr="001313AB"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〔</w:t>
      </w:r>
      <w:r w:rsidR="000C566F" w:rsidRPr="001313AB"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2002</w:t>
      </w:r>
      <w:r w:rsidR="000C566F" w:rsidRPr="001313AB"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〕</w:t>
      </w:r>
      <w:r w:rsidRPr="001313AB">
        <w:rPr>
          <w:rFonts w:ascii="Times New Roman" w:eastAsia="方正仿宋_GBK" w:hAnsi="Times New Roman" w:cs="Times New Roman"/>
          <w:kern w:val="0"/>
          <w:sz w:val="32"/>
          <w:szCs w:val="32"/>
        </w:rPr>
        <w:t>105</w:t>
      </w:r>
      <w:r w:rsidRPr="001313AB">
        <w:rPr>
          <w:rFonts w:ascii="Times New Roman" w:eastAsia="方正仿宋_GBK" w:hAnsi="Times New Roman" w:cs="Times New Roman"/>
          <w:kern w:val="0"/>
          <w:sz w:val="32"/>
          <w:szCs w:val="32"/>
        </w:rPr>
        <w:t>号</w:t>
      </w:r>
    </w:p>
    <w:p w:rsidR="00D720A9" w:rsidRPr="000C566F" w:rsidRDefault="00D720A9">
      <w:pPr>
        <w:widowControl/>
        <w:rPr>
          <w:rFonts w:ascii="Times New Roman" w:hAnsi="Times New Roman" w:cs="Times New Roman"/>
          <w:kern w:val="0"/>
          <w:szCs w:val="32"/>
        </w:rPr>
      </w:pPr>
    </w:p>
    <w:p w:rsidR="00D720A9" w:rsidRPr="000C566F" w:rsidRDefault="000A799C">
      <w:pPr>
        <w:widowControl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各区县人民政府，市府各委办局，市各直属单位：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 xml:space="preserve"> </w:t>
      </w:r>
    </w:p>
    <w:p w:rsidR="00D720A9" w:rsidRPr="000C566F" w:rsidRDefault="000A799C">
      <w:pPr>
        <w:widowControl/>
        <w:ind w:firstLine="600"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为了合理开发利用矿产资源，保护生态环境和自然景观，促进我市经济、社会的可持续发展。根据《中华人民共和国矿产资源法》《江苏省人民代表大会常务委员会关于限制开山采石的决定》等法律、法规的规定，结合我市实际，划定下列区域、地段为我市首批禁止开山采石、限制开山采石区域：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 xml:space="preserve"> </w:t>
      </w:r>
    </w:p>
    <w:p w:rsidR="00D720A9" w:rsidRPr="000C566F" w:rsidRDefault="000A799C">
      <w:pPr>
        <w:widowControl/>
        <w:ind w:firstLine="600"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一、禁止开山采石区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 xml:space="preserve"> </w:t>
      </w:r>
    </w:p>
    <w:p w:rsidR="00D720A9" w:rsidRPr="000C566F" w:rsidRDefault="000A799C">
      <w:pPr>
        <w:widowControl/>
        <w:ind w:firstLine="600"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1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、竹镇林场首期禁采区：位于六合县泉水北部山区，包括芝麻岭、凉帽山、磨盘山、大泉水库等，面积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52.2km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  <w:vertAlign w:val="superscript"/>
        </w:rPr>
        <w:t>2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，拐点坐标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10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个。</w:t>
      </w:r>
    </w:p>
    <w:p w:rsidR="00D720A9" w:rsidRPr="000C566F" w:rsidRDefault="000A799C">
      <w:pPr>
        <w:widowControl/>
        <w:ind w:firstLine="600"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2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、金牛水库风景名胜区首期禁采区：位于六合县冶山镇的金牛山、金牛水库及周边地区，面积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32 km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  <w:vertAlign w:val="superscript"/>
        </w:rPr>
        <w:t>2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，拐点坐标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10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个。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 xml:space="preserve"> </w:t>
      </w:r>
    </w:p>
    <w:p w:rsidR="00D720A9" w:rsidRPr="000C566F" w:rsidRDefault="000A799C">
      <w:pPr>
        <w:widowControl/>
        <w:ind w:firstLine="600"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3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、桂子山石柱林地质遗迹禁采区：位于六合县八百桥镇北的桂子山，面积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1.5 km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  <w:vertAlign w:val="superscript"/>
        </w:rPr>
        <w:t>2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，拐点坐标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4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个。</w:t>
      </w:r>
    </w:p>
    <w:p w:rsidR="00D720A9" w:rsidRPr="000C566F" w:rsidRDefault="000A799C">
      <w:pPr>
        <w:widowControl/>
        <w:ind w:firstLine="600"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lastRenderedPageBreak/>
        <w:t>4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、南京市都市发展区禁采区：包括鼓楼、玄武、白下、雨花台、下关、秦淮、建邺、浦口、大厂区全部，江宁区、栖霞区和江浦县、六合县的部分地区，面积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2871.45 km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  <w:vertAlign w:val="superscript"/>
        </w:rPr>
        <w:t>2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，拐点坐标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73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个。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 xml:space="preserve"> </w:t>
      </w:r>
    </w:p>
    <w:p w:rsidR="00D720A9" w:rsidRPr="000C566F" w:rsidRDefault="000A799C">
      <w:pPr>
        <w:widowControl/>
        <w:ind w:firstLine="600"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5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、胭脂河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——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天生桥风景区首期禁采区：位于溧水县胭脂河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7.5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公里的河段及周边地区，面积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22 km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  <w:vertAlign w:val="superscript"/>
        </w:rPr>
        <w:t>2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，拐点坐标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6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个。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 xml:space="preserve"> </w:t>
      </w:r>
    </w:p>
    <w:p w:rsidR="00D720A9" w:rsidRPr="000C566F" w:rsidRDefault="000A799C">
      <w:pPr>
        <w:widowControl/>
        <w:ind w:firstLine="600"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6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、东庐山风景名胜区首期禁采区：位于溧水县东屏镇南的东庐山自然山体、东屏湖水库、中山水库等地，面积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55 km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  <w:vertAlign w:val="superscript"/>
        </w:rPr>
        <w:t>2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，拐点坐标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7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个。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 xml:space="preserve"> </w:t>
      </w:r>
    </w:p>
    <w:p w:rsidR="00D720A9" w:rsidRPr="000C566F" w:rsidRDefault="000A799C">
      <w:pPr>
        <w:widowControl/>
        <w:ind w:firstLine="600"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7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、无想寺风景区首期禁采区：位于溧水县洪蓝镇、溧水林场，面积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13 km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  <w:vertAlign w:val="superscript"/>
        </w:rPr>
        <w:t>2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，拐点坐标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4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个。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 xml:space="preserve"> </w:t>
      </w:r>
    </w:p>
    <w:p w:rsidR="00D720A9" w:rsidRPr="000C566F" w:rsidRDefault="000A799C">
      <w:pPr>
        <w:widowControl/>
        <w:ind w:firstLine="600"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8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、大游山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——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小游山禁采区：位于高淳县固城镇北的大、小游山，面积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8 km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  <w:vertAlign w:val="superscript"/>
        </w:rPr>
        <w:t>2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，拐点坐标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4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个。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 xml:space="preserve"> </w:t>
      </w:r>
    </w:p>
    <w:p w:rsidR="00D720A9" w:rsidRPr="000C566F" w:rsidRDefault="000A799C">
      <w:pPr>
        <w:widowControl/>
        <w:ind w:firstLine="600"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二、禁止开山采石带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 xml:space="preserve"> </w:t>
      </w:r>
    </w:p>
    <w:p w:rsidR="00D720A9" w:rsidRPr="000C566F" w:rsidRDefault="000A799C">
      <w:pPr>
        <w:widowControl/>
        <w:ind w:firstLine="600"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1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、宁连高速公路禁采带：位于六合县马鞍至大圣公路段，全长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22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公里。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 xml:space="preserve"> </w:t>
      </w:r>
    </w:p>
    <w:p w:rsidR="00D720A9" w:rsidRPr="000C566F" w:rsidRDefault="000A799C">
      <w:pPr>
        <w:widowControl/>
        <w:ind w:firstLine="600"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2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、宁高高速公路禁采带：位于江宁区秣陵至高淳县城高速公路段，全长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70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公里。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 xml:space="preserve"> </w:t>
      </w:r>
    </w:p>
    <w:p w:rsidR="00D720A9" w:rsidRPr="000C566F" w:rsidRDefault="000A799C">
      <w:pPr>
        <w:widowControl/>
        <w:ind w:firstLine="600"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3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、溧常公路禁采带：位于溧水县城至东屏公路段，全长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13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公里。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 xml:space="preserve"> </w:t>
      </w:r>
    </w:p>
    <w:p w:rsidR="00D720A9" w:rsidRPr="000C566F" w:rsidRDefault="000A799C">
      <w:pPr>
        <w:widowControl/>
        <w:ind w:firstLine="600"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禁采带指两侧直观可视范围内。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 xml:space="preserve"> </w:t>
      </w:r>
    </w:p>
    <w:p w:rsidR="00D720A9" w:rsidRPr="000C566F" w:rsidRDefault="000A799C">
      <w:pPr>
        <w:widowControl/>
        <w:ind w:firstLine="600"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三、限制开山采石区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 xml:space="preserve"> </w:t>
      </w:r>
    </w:p>
    <w:p w:rsidR="00D720A9" w:rsidRPr="000C566F" w:rsidRDefault="000A799C">
      <w:pPr>
        <w:widowControl/>
        <w:ind w:firstLine="600"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1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、东郊龙王山限采区：位于栖霞区龙王山脉北麓，面积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2.05 km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  <w:vertAlign w:val="superscript"/>
        </w:rPr>
        <w:t>2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，拐点坐标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7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个。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 xml:space="preserve"> </w:t>
      </w:r>
    </w:p>
    <w:p w:rsidR="00D720A9" w:rsidRPr="000C566F" w:rsidRDefault="000A799C">
      <w:pPr>
        <w:widowControl/>
        <w:ind w:firstLine="600"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lastRenderedPageBreak/>
        <w:t>2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、青龙山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——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大连山限采区：位于江宁区青龙山、大连山地区，面积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73.5 km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  <w:vertAlign w:val="superscript"/>
        </w:rPr>
        <w:t>2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，拐点坐标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7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个。</w:t>
      </w: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 xml:space="preserve">  </w:t>
      </w:r>
    </w:p>
    <w:p w:rsidR="00D720A9" w:rsidRPr="000C566F" w:rsidRDefault="000A799C">
      <w:pPr>
        <w:widowControl/>
        <w:jc w:val="right"/>
        <w:rPr>
          <w:rFonts w:ascii="Times New Roman" w:eastAsia="仿宋" w:hAnsi="Times New Roman" w:cs="Times New Roman"/>
          <w:kern w:val="0"/>
          <w:sz w:val="28"/>
          <w:szCs w:val="44"/>
        </w:rPr>
      </w:pPr>
      <w:r w:rsidRPr="000C566F">
        <w:rPr>
          <w:rFonts w:ascii="Times New Roman" w:eastAsia="仿宋" w:hAnsi="Times New Roman" w:cs="Times New Roman"/>
          <w:kern w:val="0"/>
          <w:sz w:val="28"/>
          <w:szCs w:val="44"/>
        </w:rPr>
        <w:t>             </w:t>
      </w:r>
      <w:bookmarkStart w:id="0" w:name="_GoBack"/>
      <w:bookmarkEnd w:id="0"/>
    </w:p>
    <w:sectPr w:rsidR="00D720A9" w:rsidRPr="000C566F" w:rsidSect="004B60E5">
      <w:pgSz w:w="11906" w:h="16838"/>
      <w:pgMar w:top="2098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BD0" w:rsidRDefault="00962BD0" w:rsidP="004B60E5">
      <w:r>
        <w:separator/>
      </w:r>
    </w:p>
  </w:endnote>
  <w:endnote w:type="continuationSeparator" w:id="0">
    <w:p w:rsidR="00962BD0" w:rsidRDefault="00962BD0" w:rsidP="004B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苹方-简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BD0" w:rsidRDefault="00962BD0" w:rsidP="004B60E5">
      <w:r>
        <w:separator/>
      </w:r>
    </w:p>
  </w:footnote>
  <w:footnote w:type="continuationSeparator" w:id="0">
    <w:p w:rsidR="00962BD0" w:rsidRDefault="00962BD0" w:rsidP="004B6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71D7C"/>
    <w:multiLevelType w:val="singleLevel"/>
    <w:tmpl w:val="43471D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2C9B57A"/>
    <w:multiLevelType w:val="singleLevel"/>
    <w:tmpl w:val="62C9B57A"/>
    <w:lvl w:ilvl="0">
      <w:start w:val="1"/>
      <w:numFmt w:val="upperLetter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lZTViZDZlYTcwMDdkOTJiMGNhNTZmMWI3MDM0YmQifQ=="/>
  </w:docVars>
  <w:rsids>
    <w:rsidRoot w:val="54D5758D"/>
    <w:rsid w:val="54D5758D"/>
    <w:rsid w:val="9F376671"/>
    <w:rsid w:val="B7EB7CD9"/>
    <w:rsid w:val="000A799C"/>
    <w:rsid w:val="000C566F"/>
    <w:rsid w:val="001313AB"/>
    <w:rsid w:val="00292855"/>
    <w:rsid w:val="002D6EBC"/>
    <w:rsid w:val="004B60E5"/>
    <w:rsid w:val="00510E7E"/>
    <w:rsid w:val="0054491E"/>
    <w:rsid w:val="005D3B00"/>
    <w:rsid w:val="00645C5E"/>
    <w:rsid w:val="00867712"/>
    <w:rsid w:val="008C7852"/>
    <w:rsid w:val="00962BD0"/>
    <w:rsid w:val="009A04E6"/>
    <w:rsid w:val="00A80055"/>
    <w:rsid w:val="00AA1DB2"/>
    <w:rsid w:val="00CA0315"/>
    <w:rsid w:val="00D20EFD"/>
    <w:rsid w:val="00D43020"/>
    <w:rsid w:val="00D720A9"/>
    <w:rsid w:val="00F0404C"/>
    <w:rsid w:val="00F27D0A"/>
    <w:rsid w:val="10191C40"/>
    <w:rsid w:val="2D9FA0A3"/>
    <w:rsid w:val="2EBBADEB"/>
    <w:rsid w:val="37676484"/>
    <w:rsid w:val="54D5758D"/>
    <w:rsid w:val="7B65D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6E002C-933F-4D66-B7B8-E747FC6F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4">
    <w:name w:val="header"/>
    <w:basedOn w:val="a"/>
    <w:link w:val="a5"/>
    <w:rsid w:val="004B6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B60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B6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B60E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0C5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东京六月樱桃忌</dc:creator>
  <cp:lastModifiedBy>PC</cp:lastModifiedBy>
  <cp:revision>9</cp:revision>
  <dcterms:created xsi:type="dcterms:W3CDTF">2022-07-11T07:56:00Z</dcterms:created>
  <dcterms:modified xsi:type="dcterms:W3CDTF">2022-07-14T07:17:00Z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FB297CABA73A421EB6653D1D43F97FCF</vt:lpwstr>
  </property>
</Properties>
</file>